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CE" w:rsidRDefault="004867CE" w:rsidP="004867CE">
      <w:pPr>
        <w:ind w:left="0" w:firstLine="0"/>
      </w:pPr>
    </w:p>
    <w:p w:rsidR="004867CE" w:rsidRDefault="004867CE"/>
    <w:p w:rsidR="004867CE" w:rsidRDefault="00C2400E">
      <w:r>
        <w:rPr>
          <w:noProof/>
        </w:rPr>
        <w:drawing>
          <wp:anchor distT="0" distB="0" distL="114300" distR="114300" simplePos="0" relativeHeight="251582464" behindDoc="0" locked="0" layoutInCell="1" allowOverlap="1" wp14:anchorId="5235D78E" wp14:editId="769B33E1">
            <wp:simplePos x="0" y="0"/>
            <wp:positionH relativeFrom="column">
              <wp:posOffset>2244725</wp:posOffset>
            </wp:positionH>
            <wp:positionV relativeFrom="paragraph">
              <wp:posOffset>155575</wp:posOffset>
            </wp:positionV>
            <wp:extent cx="1280160" cy="12801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ＩＴＣマーク.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14:sizeRelH relativeFrom="page">
              <wp14:pctWidth>0</wp14:pctWidth>
            </wp14:sizeRelH>
            <wp14:sizeRelV relativeFrom="page">
              <wp14:pctHeight>0</wp14:pctHeight>
            </wp14:sizeRelV>
          </wp:anchor>
        </w:drawing>
      </w:r>
    </w:p>
    <w:p w:rsidR="004867CE" w:rsidRDefault="004867CE"/>
    <w:p w:rsidR="004867CE" w:rsidRDefault="004867CE"/>
    <w:p w:rsidR="004867CE" w:rsidRDefault="004867CE"/>
    <w:p w:rsidR="004867CE" w:rsidRDefault="004867CE"/>
    <w:p w:rsidR="004867CE" w:rsidRDefault="004867CE"/>
    <w:p w:rsidR="008C5D8F" w:rsidRDefault="008C5D8F"/>
    <w:p w:rsidR="004867CE" w:rsidRDefault="004867CE"/>
    <w:p w:rsidR="004867CE" w:rsidRDefault="004867CE" w:rsidP="00571D4F">
      <w:pPr>
        <w:ind w:left="0" w:firstLine="2000"/>
        <w:rPr>
          <w:rFonts w:ascii="AR P明朝体U" w:eastAsia="AR P明朝体U" w:hAnsi="AR P明朝体U" w:cs="Times New Roman"/>
          <w:color w:val="002060"/>
          <w:sz w:val="72"/>
          <w:szCs w:val="72"/>
        </w:rPr>
      </w:pPr>
      <w:r w:rsidRPr="00836C54">
        <w:rPr>
          <w:rFonts w:ascii="AR P明朝体U" w:eastAsia="AR P明朝体U" w:hAnsi="AR P明朝体U" w:cs="Times New Roman" w:hint="eastAsia"/>
          <w:color w:val="002060"/>
          <w:sz w:val="72"/>
          <w:szCs w:val="72"/>
        </w:rPr>
        <w:t>潜在能力の開発</w:t>
      </w:r>
    </w:p>
    <w:p w:rsidR="00BA728C" w:rsidRPr="00BA728C" w:rsidRDefault="00BA728C" w:rsidP="005F6F04">
      <w:pPr>
        <w:widowControl w:val="0"/>
        <w:ind w:left="0" w:firstLine="1573"/>
        <w:rPr>
          <w:rFonts w:eastAsiaTheme="majorEastAsia" w:cstheme="majorHAnsi"/>
          <w:b/>
          <w:color w:val="002060"/>
          <w:sz w:val="52"/>
          <w:szCs w:val="52"/>
        </w:rPr>
      </w:pPr>
      <w:r w:rsidRPr="00BA728C">
        <w:rPr>
          <w:rFonts w:eastAsiaTheme="majorEastAsia" w:cstheme="majorHAnsi"/>
          <w:b/>
          <w:color w:val="002060"/>
          <w:sz w:val="52"/>
          <w:szCs w:val="52"/>
        </w:rPr>
        <w:t>Development of potential</w:t>
      </w:r>
    </w:p>
    <w:p w:rsidR="00571D4F" w:rsidRDefault="003F13F8" w:rsidP="00FD40B7">
      <w:pPr>
        <w:ind w:left="0" w:firstLine="2160"/>
        <w:rPr>
          <w:rFonts w:ascii="AR P明朝体U" w:eastAsia="AR P明朝体U" w:hAnsi="AR P明朝体U" w:cs="Times New Roman"/>
          <w:color w:val="002060"/>
          <w:sz w:val="72"/>
          <w:szCs w:val="72"/>
        </w:rPr>
      </w:pPr>
      <w:r>
        <w:rPr>
          <w:rFonts w:hint="eastAsia"/>
          <w:noProof/>
        </w:rPr>
        <w:drawing>
          <wp:anchor distT="0" distB="0" distL="114300" distR="114300" simplePos="0" relativeHeight="251584512" behindDoc="1" locked="0" layoutInCell="1" allowOverlap="1" wp14:anchorId="6BEFC705" wp14:editId="68B2FE6E">
            <wp:simplePos x="0" y="0"/>
            <wp:positionH relativeFrom="column">
              <wp:posOffset>1254760</wp:posOffset>
            </wp:positionH>
            <wp:positionV relativeFrom="paragraph">
              <wp:posOffset>714375</wp:posOffset>
            </wp:positionV>
            <wp:extent cx="3220720" cy="2283460"/>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10">
                      <a:extLst>
                        <a:ext uri="{BEBA8EAE-BF5A-486C-A8C5-ECC9F3942E4B}">
                          <a14:imgProps xmlns:a14="http://schemas.microsoft.com/office/drawing/2010/main">
                            <a14:imgLayer r:embed="rId11">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3220720" cy="2283460"/>
                    </a:xfrm>
                    <a:prstGeom prst="rect">
                      <a:avLst/>
                    </a:prstGeom>
                  </pic:spPr>
                </pic:pic>
              </a:graphicData>
            </a:graphic>
            <wp14:sizeRelH relativeFrom="margin">
              <wp14:pctWidth>0</wp14:pctWidth>
            </wp14:sizeRelH>
            <wp14:sizeRelV relativeFrom="margin">
              <wp14:pctHeight>0</wp14:pctHeight>
            </wp14:sizeRelV>
          </wp:anchor>
        </w:drawing>
      </w:r>
    </w:p>
    <w:p w:rsidR="00571D4F" w:rsidRDefault="00571D4F" w:rsidP="00FD40B7">
      <w:pPr>
        <w:ind w:left="0" w:firstLine="2160"/>
        <w:rPr>
          <w:rFonts w:ascii="AR P明朝体U" w:eastAsia="AR P明朝体U" w:hAnsi="AR P明朝体U" w:cs="Times New Roman"/>
          <w:color w:val="002060"/>
          <w:sz w:val="72"/>
          <w:szCs w:val="72"/>
        </w:rPr>
      </w:pPr>
    </w:p>
    <w:p w:rsidR="00571D4F" w:rsidRDefault="00571D4F" w:rsidP="00FD40B7">
      <w:pPr>
        <w:ind w:left="0" w:firstLine="2160"/>
        <w:rPr>
          <w:rFonts w:ascii="AR P明朝体U" w:eastAsia="AR P明朝体U" w:hAnsi="AR P明朝体U" w:cs="Times New Roman"/>
          <w:color w:val="002060"/>
          <w:sz w:val="72"/>
          <w:szCs w:val="72"/>
        </w:rPr>
      </w:pPr>
    </w:p>
    <w:p w:rsidR="00571D4F" w:rsidRDefault="00571D4F" w:rsidP="00FD40B7">
      <w:pPr>
        <w:ind w:left="0" w:firstLine="2160"/>
      </w:pPr>
    </w:p>
    <w:p w:rsidR="00D42F84" w:rsidRDefault="00D42F84" w:rsidP="00FD40B7">
      <w:pPr>
        <w:ind w:left="0" w:firstLine="2160"/>
      </w:pPr>
    </w:p>
    <w:p w:rsidR="00D42F84" w:rsidRDefault="00D42F84" w:rsidP="00FD40B7">
      <w:pPr>
        <w:ind w:left="0" w:firstLine="2160"/>
      </w:pPr>
    </w:p>
    <w:p w:rsidR="00D42F84" w:rsidRDefault="00D42F84" w:rsidP="00FD40B7">
      <w:pPr>
        <w:ind w:left="0" w:firstLine="2160"/>
      </w:pPr>
    </w:p>
    <w:p w:rsidR="00D42F84" w:rsidRDefault="00D42F84" w:rsidP="00FD40B7">
      <w:pPr>
        <w:ind w:left="0" w:firstLine="2160"/>
      </w:pPr>
    </w:p>
    <w:p w:rsidR="00015B8A" w:rsidRDefault="00015B8A" w:rsidP="00FD40B7">
      <w:pPr>
        <w:ind w:left="0" w:firstLine="2160"/>
      </w:pPr>
    </w:p>
    <w:p w:rsidR="00C2400E" w:rsidRPr="00C2400E" w:rsidRDefault="00C2400E" w:rsidP="00FD40B7">
      <w:pPr>
        <w:ind w:left="0" w:firstLine="2160"/>
      </w:pPr>
    </w:p>
    <w:p w:rsidR="003F13F8" w:rsidRDefault="003F13F8" w:rsidP="003F13F8">
      <w:pPr>
        <w:spacing w:line="276" w:lineRule="auto"/>
        <w:ind w:rightChars="-493" w:right="-932" w:firstLine="2288"/>
        <w:rPr>
          <w:rFonts w:ascii="AR明朝体U" w:eastAsia="AR明朝体U" w:hAnsi="AR明朝体U" w:cstheme="majorHAnsi"/>
          <w:color w:val="002060"/>
          <w:sz w:val="24"/>
          <w:szCs w:val="24"/>
        </w:rPr>
      </w:pPr>
      <w:r>
        <w:rPr>
          <w:rFonts w:ascii="AR明朝体U" w:eastAsia="AR明朝体U" w:hAnsi="AR明朝体U" w:cstheme="majorHAnsi" w:hint="eastAsia"/>
          <w:noProof/>
          <w:color w:val="002060"/>
          <w:sz w:val="24"/>
          <w:szCs w:val="24"/>
        </w:rPr>
        <mc:AlternateContent>
          <mc:Choice Requires="wps">
            <w:drawing>
              <wp:anchor distT="0" distB="0" distL="114300" distR="114300" simplePos="0" relativeHeight="251587584" behindDoc="1" locked="0" layoutInCell="1" allowOverlap="1" wp14:anchorId="508B529A" wp14:editId="0BECC8CC">
                <wp:simplePos x="0" y="0"/>
                <wp:positionH relativeFrom="column">
                  <wp:posOffset>765810</wp:posOffset>
                </wp:positionH>
                <wp:positionV relativeFrom="paragraph">
                  <wp:posOffset>106045</wp:posOffset>
                </wp:positionV>
                <wp:extent cx="4226560" cy="1198880"/>
                <wp:effectExtent l="76200" t="76200" r="97790" b="96520"/>
                <wp:wrapNone/>
                <wp:docPr id="1" name="テキスト ボックス 1"/>
                <wp:cNvGraphicFramePr/>
                <a:graphic xmlns:a="http://schemas.openxmlformats.org/drawingml/2006/main">
                  <a:graphicData uri="http://schemas.microsoft.com/office/word/2010/wordprocessingShape">
                    <wps:wsp>
                      <wps:cNvSpPr txBox="1"/>
                      <wps:spPr>
                        <a:xfrm>
                          <a:off x="0" y="0"/>
                          <a:ext cx="4226560" cy="1198880"/>
                        </a:xfrm>
                        <a:prstGeom prst="rect">
                          <a:avLst/>
                        </a:prstGeom>
                        <a:solidFill>
                          <a:schemeClr val="lt1"/>
                        </a:solidFill>
                        <a:ln w="6350">
                          <a:solidFill>
                            <a:srgbClr val="002060"/>
                          </a:solidFill>
                        </a:ln>
                        <a:effectLst>
                          <a:glow rad="63500">
                            <a:schemeClr val="accent1">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rsidR="003F13F8" w:rsidRPr="003F13F8" w:rsidRDefault="003F13F8">
                            <w:pPr>
                              <w:ind w:left="0"/>
                              <w:rPr>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0.3pt;margin-top:8.35pt;width:332.8pt;height:9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" fillcolor="white [3201]" strokecolor="#002060" strokeweight=".5pt">
                <v:textbox>
                  <w:txbxContent>
                    <w:p w:rsidR="003F13F8" w:rsidRPr="003F13F8" w:rsidRDefault="003F13F8">
                      <w:pPr>
                        <w:ind w:left="0"/>
                        <w:rPr>
                          <w14:textOutline w14:w="9525" w14:cap="rnd" w14:cmpd="sng" w14:algn="ctr">
                            <w14:solidFill>
                              <w14:srgbClr w14:val="002060"/>
                            </w14:solidFill>
                            <w14:prstDash w14:val="solid"/>
                            <w14:bevel/>
                          </w14:textOutline>
                        </w:rPr>
                      </w:pPr>
                    </w:p>
                  </w:txbxContent>
                </v:textbox>
              </v:shape>
            </w:pict>
          </mc:Fallback>
        </mc:AlternateContent>
      </w:r>
    </w:p>
    <w:p w:rsidR="002000E9" w:rsidRPr="00ED3B7C" w:rsidRDefault="007C45E5" w:rsidP="00ED3B7C">
      <w:pPr>
        <w:spacing w:line="276" w:lineRule="auto"/>
        <w:ind w:rightChars="-493" w:right="-932" w:firstLine="2552"/>
        <w:rPr>
          <w:rFonts w:ascii="AR明朝体U" w:eastAsia="AR明朝体U" w:hAnsi="AR明朝体U" w:cstheme="majorHAnsi"/>
          <w:color w:val="002060"/>
          <w:sz w:val="2"/>
          <w:szCs w:val="2"/>
        </w:rPr>
      </w:pPr>
      <w:r>
        <w:rPr>
          <w:rFonts w:ascii="AR明朝体U" w:eastAsia="AR明朝体U" w:hAnsi="AR明朝体U" w:cstheme="majorHAnsi" w:hint="eastAsia"/>
          <w:color w:val="002060"/>
          <w:sz w:val="24"/>
          <w:szCs w:val="24"/>
        </w:rPr>
        <w:t>第68回 世界大会</w:t>
      </w:r>
      <w:r w:rsidR="002000E9">
        <w:rPr>
          <w:rFonts w:ascii="AR明朝体U" w:eastAsia="AR明朝体U" w:hAnsi="AR明朝体U" w:cstheme="majorHAnsi" w:hint="eastAsia"/>
          <w:color w:val="002060"/>
          <w:sz w:val="24"/>
          <w:szCs w:val="24"/>
        </w:rPr>
        <w:t>ワークショップ</w:t>
      </w:r>
      <w:r w:rsidR="00EB0468">
        <w:rPr>
          <w:rFonts w:ascii="AR明朝体U" w:eastAsia="AR明朝体U" w:hAnsi="AR明朝体U" w:cstheme="majorHAnsi" w:hint="eastAsia"/>
          <w:color w:val="002060"/>
          <w:sz w:val="24"/>
          <w:szCs w:val="24"/>
        </w:rPr>
        <w:t xml:space="preserve">　</w:t>
      </w:r>
      <w:r w:rsidR="00EB0468" w:rsidRPr="00EB0468">
        <w:rPr>
          <w:rFonts w:ascii="AR明朝体U" w:eastAsia="AR明朝体U" w:hAnsi="AR明朝体U" w:cstheme="majorHAnsi" w:hint="eastAsia"/>
          <w:color w:val="002060"/>
          <w:sz w:val="24"/>
          <w:szCs w:val="24"/>
        </w:rPr>
        <w:t>（New Zealand）</w:t>
      </w:r>
    </w:p>
    <w:p w:rsidR="002000E9" w:rsidRPr="002000E9" w:rsidRDefault="002000E9" w:rsidP="009C7E2B">
      <w:pPr>
        <w:ind w:left="142" w:rightChars="-493" w:right="-932" w:firstLineChars="906" w:firstLine="1984"/>
        <w:rPr>
          <w:b/>
          <w:color w:val="002060"/>
          <w:sz w:val="28"/>
          <w:szCs w:val="28"/>
        </w:rPr>
      </w:pPr>
      <w:r>
        <w:rPr>
          <w:rFonts w:ascii="AR明朝体U" w:eastAsia="AR明朝体U" w:hAnsi="AR明朝体U" w:cstheme="majorHAnsi" w:hint="eastAsia"/>
          <w:color w:val="002060"/>
          <w:sz w:val="24"/>
          <w:szCs w:val="24"/>
        </w:rPr>
        <w:t>日　　時 ： 201</w:t>
      </w:r>
      <w:r w:rsidR="007C45E5">
        <w:rPr>
          <w:rFonts w:ascii="AR明朝体U" w:eastAsia="AR明朝体U" w:hAnsi="AR明朝体U" w:cstheme="majorHAnsi" w:hint="eastAsia"/>
          <w:color w:val="002060"/>
          <w:sz w:val="24"/>
          <w:szCs w:val="24"/>
        </w:rPr>
        <w:t>5</w:t>
      </w:r>
      <w:r>
        <w:rPr>
          <w:rFonts w:ascii="AR明朝体U" w:eastAsia="AR明朝体U" w:hAnsi="AR明朝体U" w:cstheme="majorHAnsi" w:hint="eastAsia"/>
          <w:color w:val="002060"/>
          <w:sz w:val="24"/>
          <w:szCs w:val="24"/>
        </w:rPr>
        <w:t>年</w:t>
      </w:r>
      <w:r w:rsidR="007C45E5">
        <w:rPr>
          <w:rFonts w:ascii="AR明朝体U" w:eastAsia="AR明朝体U" w:hAnsi="AR明朝体U" w:cstheme="majorHAnsi" w:hint="eastAsia"/>
          <w:color w:val="002060"/>
          <w:sz w:val="24"/>
          <w:szCs w:val="24"/>
        </w:rPr>
        <w:t>7</w:t>
      </w:r>
      <w:r>
        <w:rPr>
          <w:rFonts w:ascii="AR明朝体U" w:eastAsia="AR明朝体U" w:hAnsi="AR明朝体U" w:cstheme="majorHAnsi" w:hint="eastAsia"/>
          <w:color w:val="002060"/>
          <w:sz w:val="24"/>
          <w:szCs w:val="24"/>
        </w:rPr>
        <w:t>月1</w:t>
      </w:r>
      <w:r w:rsidR="007C45E5">
        <w:rPr>
          <w:rFonts w:ascii="AR明朝体U" w:eastAsia="AR明朝体U" w:hAnsi="AR明朝体U" w:cstheme="majorHAnsi" w:hint="eastAsia"/>
          <w:color w:val="002060"/>
          <w:sz w:val="24"/>
          <w:szCs w:val="24"/>
        </w:rPr>
        <w:t>8</w:t>
      </w:r>
      <w:r>
        <w:rPr>
          <w:rFonts w:ascii="AR明朝体U" w:eastAsia="AR明朝体U" w:hAnsi="AR明朝体U" w:cstheme="majorHAnsi" w:hint="eastAsia"/>
          <w:color w:val="002060"/>
          <w:sz w:val="24"/>
          <w:szCs w:val="24"/>
        </w:rPr>
        <w:t xml:space="preserve">日　</w:t>
      </w:r>
    </w:p>
    <w:p w:rsidR="003F13F8" w:rsidRDefault="003F13F8" w:rsidP="00990E8B">
      <w:pPr>
        <w:spacing w:line="276" w:lineRule="auto"/>
        <w:ind w:rightChars="-493" w:right="-932" w:firstLine="2580"/>
        <w:rPr>
          <w:rFonts w:ascii="AR明朝体U" w:eastAsia="AR明朝体U" w:hAnsi="AR明朝体U" w:cstheme="majorHAnsi"/>
          <w:color w:val="002060"/>
          <w:sz w:val="24"/>
          <w:szCs w:val="24"/>
        </w:rPr>
      </w:pPr>
      <w:r>
        <w:rPr>
          <w:rFonts w:ascii="AR明朝体U" w:eastAsia="AR明朝体U" w:hAnsi="AR明朝体U" w:cstheme="majorHAnsi" w:hint="eastAsia"/>
          <w:color w:val="002060"/>
          <w:sz w:val="24"/>
          <w:szCs w:val="24"/>
        </w:rPr>
        <w:t>リーダー： 坂口 正子</w:t>
      </w:r>
      <w:r>
        <w:rPr>
          <w:rFonts w:asciiTheme="minorEastAsia" w:hAnsiTheme="minorEastAsia" w:cstheme="majorHAnsi" w:hint="eastAsia"/>
          <w:b/>
          <w:color w:val="002060"/>
          <w:sz w:val="24"/>
          <w:szCs w:val="24"/>
        </w:rPr>
        <w:t>（</w:t>
      </w:r>
      <w:r w:rsidR="00990E8B">
        <w:rPr>
          <w:rFonts w:asciiTheme="minorEastAsia" w:hAnsiTheme="minorEastAsia" w:cstheme="majorHAnsi" w:hint="eastAsia"/>
          <w:b/>
          <w:color w:val="002060"/>
          <w:sz w:val="24"/>
          <w:szCs w:val="24"/>
        </w:rPr>
        <w:t xml:space="preserve"> </w:t>
      </w:r>
      <w:r w:rsidRPr="00990E8B">
        <w:rPr>
          <w:rFonts w:eastAsia="AR明朝体U" w:cstheme="majorHAnsi"/>
          <w:b/>
          <w:color w:val="002060"/>
          <w:sz w:val="24"/>
          <w:szCs w:val="24"/>
        </w:rPr>
        <w:t>ITC</w:t>
      </w:r>
      <w:r>
        <w:rPr>
          <w:rFonts w:ascii="AR明朝体U" w:eastAsia="AR明朝体U" w:hAnsi="AR明朝体U" w:cstheme="majorHAnsi" w:hint="eastAsia"/>
          <w:color w:val="002060"/>
          <w:sz w:val="24"/>
          <w:szCs w:val="24"/>
        </w:rPr>
        <w:t xml:space="preserve"> 大阪クラブ</w:t>
      </w:r>
      <w:r w:rsidR="00990E8B">
        <w:rPr>
          <w:rFonts w:ascii="AR明朝体U" w:eastAsia="AR明朝体U" w:hAnsi="AR明朝体U" w:cstheme="majorHAnsi" w:hint="eastAsia"/>
          <w:color w:val="002060"/>
          <w:sz w:val="24"/>
          <w:szCs w:val="24"/>
        </w:rPr>
        <w:t xml:space="preserve"> </w:t>
      </w:r>
      <w:r>
        <w:rPr>
          <w:rFonts w:asciiTheme="minorEastAsia" w:hAnsiTheme="minorEastAsia" w:cstheme="majorHAnsi" w:hint="eastAsia"/>
          <w:b/>
          <w:color w:val="002060"/>
          <w:sz w:val="24"/>
          <w:szCs w:val="24"/>
        </w:rPr>
        <w:t>）</w:t>
      </w:r>
      <w:r>
        <w:rPr>
          <w:rFonts w:ascii="AR明朝体U" w:eastAsia="AR明朝体U" w:hAnsi="AR明朝体U" w:cstheme="majorHAnsi" w:hint="eastAsia"/>
          <w:color w:val="002060"/>
          <w:sz w:val="24"/>
          <w:szCs w:val="24"/>
        </w:rPr>
        <w:t xml:space="preserve">　 　　</w:t>
      </w:r>
    </w:p>
    <w:p w:rsidR="00D42F84" w:rsidRDefault="00D42F84" w:rsidP="00FD40B7">
      <w:pPr>
        <w:ind w:left="0" w:firstLine="2160"/>
      </w:pPr>
    </w:p>
    <w:p w:rsidR="00D42F84" w:rsidRPr="00990E8B" w:rsidRDefault="00D42F84" w:rsidP="00FD40B7">
      <w:pPr>
        <w:ind w:left="0" w:firstLine="2160"/>
      </w:pPr>
    </w:p>
    <w:p w:rsidR="00D42F84" w:rsidRDefault="00D42F84" w:rsidP="00FD40B7">
      <w:pPr>
        <w:ind w:left="0" w:firstLine="2160"/>
      </w:pPr>
    </w:p>
    <w:p w:rsidR="00693FC6" w:rsidRDefault="00693FC6" w:rsidP="00693FC6">
      <w:pPr>
        <w:widowControl w:val="0"/>
        <w:ind w:left="0" w:firstLine="0"/>
        <w:jc w:val="center"/>
        <w:rPr>
          <w:rFonts w:asciiTheme="minorEastAsia" w:hAnsiTheme="minorEastAsia" w:cs="Times New Roman"/>
          <w:b/>
          <w:color w:val="002060"/>
          <w:sz w:val="22"/>
        </w:rPr>
      </w:pPr>
    </w:p>
    <w:p w:rsidR="00713902" w:rsidRDefault="00713902" w:rsidP="00693FC6">
      <w:pPr>
        <w:widowControl w:val="0"/>
        <w:ind w:left="0" w:firstLine="0"/>
        <w:jc w:val="center"/>
        <w:rPr>
          <w:rFonts w:asciiTheme="minorEastAsia" w:hAnsiTheme="minorEastAsia" w:cs="Times New Roman"/>
          <w:b/>
          <w:color w:val="002060"/>
          <w:sz w:val="16"/>
          <w:szCs w:val="16"/>
        </w:rPr>
      </w:pPr>
    </w:p>
    <w:p w:rsidR="00693FC6" w:rsidRPr="00693FC6" w:rsidRDefault="00693FC6" w:rsidP="00693FC6">
      <w:pPr>
        <w:widowControl w:val="0"/>
        <w:ind w:left="0" w:firstLine="0"/>
        <w:jc w:val="center"/>
        <w:rPr>
          <w:rFonts w:asciiTheme="minorEastAsia" w:hAnsiTheme="minorEastAsia" w:cs="Times New Roman"/>
          <w:b/>
          <w:color w:val="00B050"/>
          <w:sz w:val="32"/>
          <w:szCs w:val="32"/>
        </w:rPr>
      </w:pPr>
      <w:r w:rsidRPr="00693FC6">
        <w:rPr>
          <w:rFonts w:asciiTheme="minorEastAsia" w:hAnsiTheme="minorEastAsia" w:cs="Times New Roman" w:hint="eastAsia"/>
          <w:b/>
          <w:color w:val="002060"/>
          <w:sz w:val="36"/>
          <w:szCs w:val="36"/>
        </w:rPr>
        <w:sym w:font="Wingdings" w:char="F026"/>
      </w:r>
      <w:r w:rsidRPr="00693FC6">
        <w:rPr>
          <w:rFonts w:asciiTheme="minorEastAsia" w:hAnsiTheme="minorEastAsia" w:cs="Times New Roman" w:hint="eastAsia"/>
          <w:b/>
          <w:color w:val="002060"/>
          <w:sz w:val="32"/>
          <w:szCs w:val="32"/>
        </w:rPr>
        <w:t xml:space="preserve">　</w:t>
      </w:r>
      <w:r w:rsidRPr="00693FC6">
        <w:rPr>
          <w:rFonts w:asciiTheme="minorEastAsia" w:hAnsiTheme="minorEastAsia" w:cs="Times New Roman" w:hint="eastAsia"/>
          <w:b/>
          <w:color w:val="002060"/>
          <w:sz w:val="36"/>
          <w:szCs w:val="36"/>
          <w:u w:val="single"/>
        </w:rPr>
        <w:t>潜在能力の開発</w:t>
      </w:r>
      <w:r w:rsidRPr="00693FC6">
        <w:rPr>
          <w:rFonts w:asciiTheme="minorEastAsia" w:hAnsiTheme="minorEastAsia" w:cs="Times New Roman" w:hint="eastAsia"/>
          <w:b/>
          <w:color w:val="002060"/>
          <w:sz w:val="32"/>
          <w:szCs w:val="32"/>
        </w:rPr>
        <w:t xml:space="preserve">　</w:t>
      </w:r>
      <w:r w:rsidRPr="00693FC6">
        <w:rPr>
          <w:rFonts w:asciiTheme="minorEastAsia" w:hAnsiTheme="minorEastAsia" w:cs="Times New Roman" w:hint="eastAsia"/>
          <w:b/>
          <w:color w:val="002060"/>
          <w:sz w:val="36"/>
          <w:szCs w:val="36"/>
        </w:rPr>
        <w:sym w:font="Wingdings" w:char="F026"/>
      </w:r>
      <w:r w:rsidRPr="00693FC6">
        <w:rPr>
          <w:rFonts w:asciiTheme="minorEastAsia" w:hAnsiTheme="minorEastAsia" w:cs="Times New Roman" w:hint="eastAsia"/>
          <w:b/>
          <w:color w:val="002060"/>
          <w:sz w:val="36"/>
          <w:szCs w:val="36"/>
        </w:rPr>
        <w:t xml:space="preserve">　　</w:t>
      </w:r>
    </w:p>
    <w:p w:rsidR="00693FC6" w:rsidRPr="00693FC6" w:rsidRDefault="00693FC6" w:rsidP="00693FC6">
      <w:pPr>
        <w:ind w:left="0" w:firstLine="0"/>
        <w:jc w:val="left"/>
        <w:rPr>
          <w:rFonts w:cs="ＭＳ Ｐゴシック"/>
          <w:color w:val="FF0000"/>
          <w:kern w:val="0"/>
          <w:sz w:val="24"/>
          <w:szCs w:val="24"/>
        </w:rPr>
      </w:pPr>
    </w:p>
    <w:p w:rsidR="00693FC6" w:rsidRPr="00693FC6" w:rsidRDefault="00693FC6" w:rsidP="00693FC6">
      <w:pPr>
        <w:widowControl w:val="0"/>
        <w:ind w:left="0" w:firstLine="0"/>
        <w:jc w:val="left"/>
        <w:rPr>
          <w:rFonts w:asciiTheme="minorEastAsia" w:hAnsiTheme="minorEastAsia" w:cs="ＭＳ Ｐゴシック"/>
          <w:color w:val="002060"/>
          <w:kern w:val="0"/>
          <w:sz w:val="23"/>
          <w:szCs w:val="23"/>
        </w:rPr>
      </w:pPr>
      <w:r w:rsidRPr="00693FC6">
        <w:rPr>
          <w:rFonts w:asciiTheme="minorEastAsia" w:hAnsiTheme="minorEastAsia" w:cs="Times New Roman" w:hint="eastAsia"/>
          <w:color w:val="002060"/>
          <w:sz w:val="23"/>
          <w:szCs w:val="23"/>
        </w:rPr>
        <w:t>人は自分にどれだけ秘められた潜在能力があるのか知ることはできません。</w:t>
      </w:r>
      <w:r w:rsidRPr="00693FC6">
        <w:rPr>
          <w:rFonts w:asciiTheme="minorEastAsia" w:hAnsiTheme="minorEastAsia" w:cs="メイリオ" w:hint="eastAsia"/>
          <w:color w:val="002060"/>
          <w:sz w:val="23"/>
          <w:szCs w:val="23"/>
        </w:rPr>
        <w:t>自分自身の未知の潜在能力に気付かず、発揮する方法も知らないまま</w:t>
      </w:r>
      <w:r w:rsidRPr="00693FC6">
        <w:rPr>
          <w:rFonts w:asciiTheme="minorEastAsia" w:hAnsiTheme="minorEastAsia" w:cs="ＭＳ Ｐゴシック"/>
          <w:color w:val="002060"/>
          <w:kern w:val="0"/>
          <w:sz w:val="23"/>
          <w:szCs w:val="23"/>
        </w:rPr>
        <w:t>現状維持を続け</w:t>
      </w:r>
      <w:r w:rsidRPr="00693FC6">
        <w:rPr>
          <w:rFonts w:asciiTheme="minorEastAsia" w:hAnsiTheme="minorEastAsia" w:cs="ＭＳ Ｐゴシック" w:hint="eastAsia"/>
          <w:color w:val="002060"/>
          <w:kern w:val="0"/>
          <w:sz w:val="23"/>
          <w:szCs w:val="23"/>
        </w:rPr>
        <w:t>、</w:t>
      </w:r>
      <w:r w:rsidRPr="00693FC6">
        <w:rPr>
          <w:rFonts w:asciiTheme="minorEastAsia" w:hAnsiTheme="minorEastAsia" w:cs="メイリオ" w:hint="eastAsia"/>
          <w:color w:val="002060"/>
          <w:sz w:val="23"/>
          <w:szCs w:val="23"/>
        </w:rPr>
        <w:t>人生の限られた時間を過ごしてしまいます。</w:t>
      </w:r>
      <w:r w:rsidRPr="00693FC6">
        <w:rPr>
          <w:rFonts w:ascii="Century" w:eastAsia="ＭＳ 明朝" w:hAnsi="Century" w:cs="Times New Roman" w:hint="eastAsia"/>
          <w:color w:val="002060"/>
          <w:sz w:val="23"/>
          <w:szCs w:val="23"/>
        </w:rPr>
        <w:t>自分の潜在能力を把握し、</w:t>
      </w:r>
      <w:r w:rsidRPr="00693FC6">
        <w:rPr>
          <w:rFonts w:asciiTheme="minorEastAsia" w:hAnsiTheme="minorEastAsia" w:cs="ＭＳ Ｐゴシック"/>
          <w:color w:val="002060"/>
          <w:kern w:val="0"/>
          <w:sz w:val="23"/>
          <w:szCs w:val="23"/>
        </w:rPr>
        <w:t>開発</w:t>
      </w:r>
      <w:r w:rsidRPr="00693FC6">
        <w:rPr>
          <w:rFonts w:asciiTheme="minorEastAsia" w:hAnsiTheme="minorEastAsia" w:cs="ＭＳ Ｐゴシック" w:hint="eastAsia"/>
          <w:color w:val="002060"/>
          <w:kern w:val="0"/>
          <w:sz w:val="23"/>
          <w:szCs w:val="23"/>
        </w:rPr>
        <w:t>することで</w:t>
      </w:r>
      <w:r w:rsidR="002D4986">
        <w:rPr>
          <w:rFonts w:asciiTheme="minorEastAsia" w:hAnsiTheme="minorEastAsia" w:cs="ＭＳ Ｐゴシック" w:hint="eastAsia"/>
          <w:color w:val="002060"/>
          <w:kern w:val="0"/>
          <w:sz w:val="23"/>
          <w:szCs w:val="23"/>
        </w:rPr>
        <w:t>可能性が広がり</w:t>
      </w:r>
      <w:r w:rsidRPr="00693FC6">
        <w:rPr>
          <w:rFonts w:asciiTheme="minorEastAsia" w:hAnsiTheme="minorEastAsia" w:cs="ＭＳ Ｐゴシック" w:hint="eastAsia"/>
          <w:color w:val="002060"/>
          <w:kern w:val="0"/>
          <w:sz w:val="23"/>
          <w:szCs w:val="23"/>
        </w:rPr>
        <w:t>人生は豊かなものになります。</w:t>
      </w:r>
      <w:r w:rsidRPr="00693FC6">
        <w:rPr>
          <w:rFonts w:asciiTheme="minorEastAsia" w:hAnsiTheme="minorEastAsia" w:cs="Times New Roman" w:hint="eastAsia"/>
          <w:color w:val="002060"/>
          <w:sz w:val="23"/>
          <w:szCs w:val="23"/>
        </w:rPr>
        <w:t>潜在能力は今よりもっと大きなことに、そしてもっと新しいことに挑戦することで開発され、能力を発揮できるようになります。</w:t>
      </w:r>
    </w:p>
    <w:p w:rsidR="00693FC6" w:rsidRPr="00693FC6" w:rsidRDefault="00693FC6" w:rsidP="00F77D0E">
      <w:pPr>
        <w:widowControl w:val="0"/>
        <w:ind w:left="0" w:firstLine="0"/>
        <w:rPr>
          <w:rFonts w:ascii="Century" w:eastAsia="ＭＳ 明朝" w:hAnsi="Century" w:cs="Times New Roman"/>
          <w:color w:val="002060"/>
          <w:sz w:val="23"/>
          <w:szCs w:val="23"/>
        </w:rPr>
      </w:pPr>
      <w:r w:rsidRPr="00693FC6">
        <w:rPr>
          <w:rFonts w:asciiTheme="minorEastAsia" w:hAnsiTheme="minorEastAsia" w:cs="Times New Roman" w:hint="eastAsia"/>
          <w:color w:val="002060"/>
          <w:sz w:val="22"/>
        </w:rPr>
        <w:t xml:space="preserve">　　　　　　　　　　　　　　</w:t>
      </w:r>
      <w:r w:rsidRPr="00693FC6">
        <w:rPr>
          <w:rFonts w:ascii="Century" w:eastAsia="ＭＳ 明朝" w:hAnsi="Century" w:cs="Times New Roman" w:hint="eastAsia"/>
          <w:color w:val="002060"/>
          <w:sz w:val="23"/>
          <w:szCs w:val="23"/>
        </w:rPr>
        <w:t>自分の潜在能力を確認してみましょう。</w:t>
      </w:r>
    </w:p>
    <w:p w:rsidR="00693FC6" w:rsidRPr="00693FC6" w:rsidRDefault="00693FC6" w:rsidP="00693FC6">
      <w:pPr>
        <w:widowControl w:val="0"/>
        <w:ind w:left="0" w:firstLine="2070"/>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 xml:space="preserve">下記の図を見て、あなたは何個の正方形が見えますか？　</w:t>
      </w:r>
    </w:p>
    <w:p w:rsidR="00693FC6" w:rsidRPr="00693FC6" w:rsidRDefault="00693FC6" w:rsidP="00693FC6">
      <w:pPr>
        <w:widowControl w:val="0"/>
        <w:ind w:left="0" w:firstLine="0"/>
        <w:rPr>
          <w:rFonts w:asciiTheme="minorEastAsia" w:hAnsiTheme="minorEastAsia" w:cs="Times New Roman"/>
          <w:color w:val="002060"/>
          <w:sz w:val="22"/>
        </w:rPr>
      </w:pPr>
    </w:p>
    <w:tbl>
      <w:tblPr>
        <w:tblStyle w:val="a7"/>
        <w:tblW w:w="0" w:type="auto"/>
        <w:jc w:val="center"/>
        <w:tblInd w:w="2421" w:type="dxa"/>
        <w:tblLook w:val="01E0" w:firstRow="1" w:lastRow="1" w:firstColumn="1" w:lastColumn="1" w:noHBand="0" w:noVBand="0"/>
      </w:tblPr>
      <w:tblGrid>
        <w:gridCol w:w="891"/>
        <w:gridCol w:w="891"/>
        <w:gridCol w:w="891"/>
        <w:gridCol w:w="891"/>
      </w:tblGrid>
      <w:tr w:rsidR="00693FC6" w:rsidRPr="00693FC6" w:rsidTr="00A1320F">
        <w:trPr>
          <w:trHeight w:val="757"/>
          <w:jc w:val="center"/>
        </w:trPr>
        <w:tc>
          <w:tcPr>
            <w:tcW w:w="891" w:type="dxa"/>
            <w:tcBorders>
              <w:top w:val="single" w:sz="12" w:space="0" w:color="002060"/>
              <w:left w:val="single" w:sz="12" w:space="0" w:color="002060"/>
              <w:bottom w:val="single" w:sz="12" w:space="0" w:color="000080"/>
              <w:right w:val="single" w:sz="12" w:space="0" w:color="000080"/>
            </w:tcBorders>
          </w:tcPr>
          <w:p w:rsidR="00693FC6" w:rsidRPr="00693FC6" w:rsidRDefault="00693FC6" w:rsidP="00693FC6">
            <w:pPr>
              <w:rPr>
                <w:i/>
                <w:color w:val="002060"/>
                <w:sz w:val="24"/>
                <w:szCs w:val="24"/>
              </w:rPr>
            </w:pPr>
            <w:r w:rsidRPr="00693FC6">
              <w:rPr>
                <w:rFonts w:hint="eastAsia"/>
                <w:i/>
                <w:color w:val="002060"/>
                <w:sz w:val="24"/>
                <w:szCs w:val="24"/>
              </w:rPr>
              <w:t xml:space="preserve">　</w:t>
            </w:r>
          </w:p>
        </w:tc>
        <w:tc>
          <w:tcPr>
            <w:tcW w:w="891" w:type="dxa"/>
            <w:tcBorders>
              <w:top w:val="single" w:sz="12" w:space="0" w:color="002060"/>
              <w:left w:val="single" w:sz="12" w:space="0" w:color="000080"/>
              <w:bottom w:val="single" w:sz="12" w:space="0" w:color="000080"/>
              <w:right w:val="single" w:sz="12" w:space="0" w:color="000080"/>
            </w:tcBorders>
          </w:tcPr>
          <w:p w:rsidR="00693FC6" w:rsidRPr="00693FC6" w:rsidRDefault="00693FC6" w:rsidP="00693FC6">
            <w:pPr>
              <w:rPr>
                <w:i/>
                <w:color w:val="002060"/>
                <w:sz w:val="24"/>
                <w:szCs w:val="24"/>
              </w:rPr>
            </w:pPr>
          </w:p>
        </w:tc>
        <w:tc>
          <w:tcPr>
            <w:tcW w:w="891" w:type="dxa"/>
            <w:tcBorders>
              <w:top w:val="single" w:sz="12" w:space="0" w:color="002060"/>
              <w:left w:val="single" w:sz="12" w:space="0" w:color="000080"/>
              <w:bottom w:val="single" w:sz="12" w:space="0" w:color="000080"/>
              <w:right w:val="single" w:sz="12" w:space="0" w:color="000080"/>
            </w:tcBorders>
          </w:tcPr>
          <w:p w:rsidR="00693FC6" w:rsidRPr="00693FC6" w:rsidRDefault="00693FC6" w:rsidP="00693FC6">
            <w:pPr>
              <w:rPr>
                <w:i/>
                <w:color w:val="002060"/>
                <w:sz w:val="24"/>
                <w:szCs w:val="24"/>
              </w:rPr>
            </w:pPr>
          </w:p>
        </w:tc>
        <w:tc>
          <w:tcPr>
            <w:tcW w:w="891" w:type="dxa"/>
            <w:tcBorders>
              <w:top w:val="single" w:sz="12" w:space="0" w:color="002060"/>
              <w:left w:val="single" w:sz="12" w:space="0" w:color="000080"/>
              <w:bottom w:val="single" w:sz="12" w:space="0" w:color="000080"/>
              <w:right w:val="single" w:sz="12" w:space="0" w:color="002060"/>
            </w:tcBorders>
          </w:tcPr>
          <w:p w:rsidR="00693FC6" w:rsidRPr="00693FC6" w:rsidRDefault="00693FC6" w:rsidP="00693FC6">
            <w:pPr>
              <w:rPr>
                <w:i/>
                <w:color w:val="002060"/>
                <w:sz w:val="24"/>
                <w:szCs w:val="24"/>
              </w:rPr>
            </w:pPr>
          </w:p>
        </w:tc>
      </w:tr>
      <w:tr w:rsidR="00693FC6" w:rsidRPr="00693FC6" w:rsidTr="00A1320F">
        <w:trPr>
          <w:trHeight w:val="777"/>
          <w:jc w:val="center"/>
        </w:trPr>
        <w:tc>
          <w:tcPr>
            <w:tcW w:w="891" w:type="dxa"/>
            <w:tcBorders>
              <w:top w:val="single" w:sz="12" w:space="0" w:color="000080"/>
              <w:left w:val="single" w:sz="12" w:space="0" w:color="002060"/>
              <w:bottom w:val="single" w:sz="12" w:space="0" w:color="000080"/>
              <w:right w:val="single" w:sz="12" w:space="0" w:color="000080"/>
            </w:tcBorders>
          </w:tcPr>
          <w:p w:rsidR="00693FC6" w:rsidRPr="00693FC6" w:rsidRDefault="00693FC6" w:rsidP="00693FC6">
            <w:pPr>
              <w:rPr>
                <w:i/>
                <w:color w:val="002060"/>
                <w:sz w:val="24"/>
                <w:szCs w:val="24"/>
              </w:rPr>
            </w:pPr>
          </w:p>
        </w:tc>
        <w:tc>
          <w:tcPr>
            <w:tcW w:w="891" w:type="dxa"/>
            <w:tcBorders>
              <w:top w:val="single" w:sz="12" w:space="0" w:color="000080"/>
              <w:left w:val="single" w:sz="12" w:space="0" w:color="000080"/>
              <w:bottom w:val="single" w:sz="12" w:space="0" w:color="000080"/>
              <w:right w:val="single" w:sz="12" w:space="0" w:color="000080"/>
            </w:tcBorders>
          </w:tcPr>
          <w:p w:rsidR="00693FC6" w:rsidRPr="00693FC6" w:rsidRDefault="00693FC6" w:rsidP="00693FC6">
            <w:pPr>
              <w:rPr>
                <w:i/>
                <w:color w:val="002060"/>
                <w:sz w:val="24"/>
                <w:szCs w:val="24"/>
              </w:rPr>
            </w:pPr>
          </w:p>
        </w:tc>
        <w:tc>
          <w:tcPr>
            <w:tcW w:w="891" w:type="dxa"/>
            <w:tcBorders>
              <w:top w:val="single" w:sz="12" w:space="0" w:color="000080"/>
              <w:left w:val="single" w:sz="12" w:space="0" w:color="000080"/>
              <w:bottom w:val="single" w:sz="12" w:space="0" w:color="000080"/>
              <w:right w:val="single" w:sz="12" w:space="0" w:color="000080"/>
            </w:tcBorders>
          </w:tcPr>
          <w:p w:rsidR="00693FC6" w:rsidRPr="00693FC6" w:rsidRDefault="00693FC6" w:rsidP="00693FC6">
            <w:pPr>
              <w:rPr>
                <w:i/>
                <w:color w:val="002060"/>
                <w:sz w:val="24"/>
                <w:szCs w:val="24"/>
              </w:rPr>
            </w:pPr>
          </w:p>
        </w:tc>
        <w:tc>
          <w:tcPr>
            <w:tcW w:w="891" w:type="dxa"/>
            <w:tcBorders>
              <w:top w:val="single" w:sz="12" w:space="0" w:color="000080"/>
              <w:left w:val="single" w:sz="12" w:space="0" w:color="000080"/>
              <w:bottom w:val="single" w:sz="12" w:space="0" w:color="000080"/>
              <w:right w:val="single" w:sz="12" w:space="0" w:color="002060"/>
            </w:tcBorders>
          </w:tcPr>
          <w:p w:rsidR="00693FC6" w:rsidRPr="00693FC6" w:rsidRDefault="00693FC6" w:rsidP="00693FC6">
            <w:pPr>
              <w:rPr>
                <w:i/>
                <w:color w:val="002060"/>
                <w:sz w:val="24"/>
                <w:szCs w:val="24"/>
              </w:rPr>
            </w:pPr>
          </w:p>
        </w:tc>
      </w:tr>
      <w:tr w:rsidR="00693FC6" w:rsidRPr="00693FC6" w:rsidTr="00A1320F">
        <w:trPr>
          <w:trHeight w:val="690"/>
          <w:jc w:val="center"/>
        </w:trPr>
        <w:tc>
          <w:tcPr>
            <w:tcW w:w="891" w:type="dxa"/>
            <w:tcBorders>
              <w:top w:val="single" w:sz="12" w:space="0" w:color="000080"/>
              <w:left w:val="single" w:sz="12" w:space="0" w:color="002060"/>
              <w:bottom w:val="single" w:sz="12" w:space="0" w:color="000080"/>
              <w:right w:val="single" w:sz="12" w:space="0" w:color="000080"/>
            </w:tcBorders>
          </w:tcPr>
          <w:p w:rsidR="00693FC6" w:rsidRPr="00693FC6" w:rsidRDefault="00693FC6" w:rsidP="00693FC6">
            <w:pPr>
              <w:rPr>
                <w:i/>
                <w:color w:val="002060"/>
                <w:sz w:val="24"/>
                <w:szCs w:val="24"/>
              </w:rPr>
            </w:pPr>
          </w:p>
          <w:p w:rsidR="00693FC6" w:rsidRPr="00693FC6" w:rsidRDefault="00693FC6" w:rsidP="00693FC6">
            <w:pPr>
              <w:rPr>
                <w:i/>
                <w:color w:val="002060"/>
                <w:sz w:val="24"/>
                <w:szCs w:val="24"/>
              </w:rPr>
            </w:pPr>
          </w:p>
        </w:tc>
        <w:tc>
          <w:tcPr>
            <w:tcW w:w="891" w:type="dxa"/>
            <w:tcBorders>
              <w:top w:val="single" w:sz="12" w:space="0" w:color="000080"/>
              <w:left w:val="single" w:sz="12" w:space="0" w:color="000080"/>
              <w:bottom w:val="single" w:sz="12" w:space="0" w:color="000080"/>
              <w:right w:val="single" w:sz="12" w:space="0" w:color="000080"/>
            </w:tcBorders>
          </w:tcPr>
          <w:p w:rsidR="00693FC6" w:rsidRPr="00693FC6" w:rsidRDefault="00693FC6" w:rsidP="00693FC6">
            <w:pPr>
              <w:rPr>
                <w:i/>
                <w:color w:val="002060"/>
                <w:sz w:val="24"/>
                <w:szCs w:val="24"/>
              </w:rPr>
            </w:pPr>
          </w:p>
        </w:tc>
        <w:tc>
          <w:tcPr>
            <w:tcW w:w="891" w:type="dxa"/>
            <w:tcBorders>
              <w:top w:val="single" w:sz="12" w:space="0" w:color="000080"/>
              <w:left w:val="single" w:sz="12" w:space="0" w:color="000080"/>
              <w:bottom w:val="single" w:sz="12" w:space="0" w:color="000080"/>
              <w:right w:val="single" w:sz="12" w:space="0" w:color="000080"/>
            </w:tcBorders>
          </w:tcPr>
          <w:p w:rsidR="00693FC6" w:rsidRPr="00693FC6" w:rsidRDefault="00693FC6" w:rsidP="00693FC6">
            <w:pPr>
              <w:rPr>
                <w:i/>
                <w:color w:val="002060"/>
                <w:sz w:val="24"/>
                <w:szCs w:val="24"/>
              </w:rPr>
            </w:pPr>
          </w:p>
        </w:tc>
        <w:tc>
          <w:tcPr>
            <w:tcW w:w="891" w:type="dxa"/>
            <w:tcBorders>
              <w:top w:val="single" w:sz="12" w:space="0" w:color="000080"/>
              <w:left w:val="single" w:sz="12" w:space="0" w:color="000080"/>
              <w:bottom w:val="single" w:sz="12" w:space="0" w:color="000080"/>
              <w:right w:val="single" w:sz="12" w:space="0" w:color="002060"/>
            </w:tcBorders>
          </w:tcPr>
          <w:p w:rsidR="00693FC6" w:rsidRPr="00693FC6" w:rsidRDefault="00693FC6" w:rsidP="00693FC6">
            <w:pPr>
              <w:rPr>
                <w:i/>
                <w:color w:val="002060"/>
                <w:sz w:val="24"/>
                <w:szCs w:val="24"/>
              </w:rPr>
            </w:pPr>
          </w:p>
        </w:tc>
      </w:tr>
      <w:tr w:rsidR="00693FC6" w:rsidRPr="00693FC6" w:rsidTr="00A1320F">
        <w:trPr>
          <w:trHeight w:val="760"/>
          <w:jc w:val="center"/>
        </w:trPr>
        <w:tc>
          <w:tcPr>
            <w:tcW w:w="891" w:type="dxa"/>
            <w:tcBorders>
              <w:top w:val="single" w:sz="12" w:space="0" w:color="000080"/>
              <w:left w:val="single" w:sz="12" w:space="0" w:color="002060"/>
              <w:bottom w:val="single" w:sz="12" w:space="0" w:color="002060"/>
              <w:right w:val="single" w:sz="12" w:space="0" w:color="000080"/>
            </w:tcBorders>
          </w:tcPr>
          <w:p w:rsidR="00693FC6" w:rsidRPr="00693FC6" w:rsidRDefault="00693FC6" w:rsidP="00693FC6">
            <w:pPr>
              <w:rPr>
                <w:i/>
                <w:color w:val="002060"/>
                <w:sz w:val="24"/>
                <w:szCs w:val="24"/>
              </w:rPr>
            </w:pPr>
          </w:p>
          <w:p w:rsidR="00693FC6" w:rsidRPr="00693FC6" w:rsidRDefault="00693FC6" w:rsidP="00693FC6">
            <w:pPr>
              <w:rPr>
                <w:i/>
                <w:color w:val="002060"/>
                <w:sz w:val="24"/>
                <w:szCs w:val="24"/>
              </w:rPr>
            </w:pPr>
          </w:p>
        </w:tc>
        <w:tc>
          <w:tcPr>
            <w:tcW w:w="891" w:type="dxa"/>
            <w:tcBorders>
              <w:top w:val="single" w:sz="12" w:space="0" w:color="000080"/>
              <w:left w:val="single" w:sz="12" w:space="0" w:color="000080"/>
              <w:bottom w:val="single" w:sz="12" w:space="0" w:color="002060"/>
              <w:right w:val="single" w:sz="12" w:space="0" w:color="000080"/>
            </w:tcBorders>
          </w:tcPr>
          <w:p w:rsidR="00693FC6" w:rsidRPr="00693FC6" w:rsidRDefault="00693FC6" w:rsidP="00693FC6">
            <w:pPr>
              <w:rPr>
                <w:i/>
                <w:color w:val="002060"/>
                <w:sz w:val="24"/>
                <w:szCs w:val="24"/>
              </w:rPr>
            </w:pPr>
          </w:p>
        </w:tc>
        <w:tc>
          <w:tcPr>
            <w:tcW w:w="891" w:type="dxa"/>
            <w:tcBorders>
              <w:top w:val="single" w:sz="12" w:space="0" w:color="000080"/>
              <w:left w:val="single" w:sz="12" w:space="0" w:color="000080"/>
              <w:bottom w:val="single" w:sz="12" w:space="0" w:color="002060"/>
              <w:right w:val="single" w:sz="12" w:space="0" w:color="000080"/>
            </w:tcBorders>
          </w:tcPr>
          <w:p w:rsidR="00693FC6" w:rsidRPr="00693FC6" w:rsidRDefault="00693FC6" w:rsidP="00693FC6">
            <w:pPr>
              <w:rPr>
                <w:i/>
                <w:color w:val="002060"/>
                <w:sz w:val="24"/>
                <w:szCs w:val="24"/>
              </w:rPr>
            </w:pPr>
          </w:p>
        </w:tc>
        <w:tc>
          <w:tcPr>
            <w:tcW w:w="891" w:type="dxa"/>
            <w:tcBorders>
              <w:top w:val="single" w:sz="12" w:space="0" w:color="000080"/>
              <w:left w:val="single" w:sz="12" w:space="0" w:color="000080"/>
              <w:bottom w:val="single" w:sz="12" w:space="0" w:color="002060"/>
              <w:right w:val="single" w:sz="12" w:space="0" w:color="002060"/>
            </w:tcBorders>
          </w:tcPr>
          <w:p w:rsidR="00693FC6" w:rsidRPr="00693FC6" w:rsidRDefault="00693FC6" w:rsidP="00693FC6">
            <w:pPr>
              <w:rPr>
                <w:i/>
                <w:color w:val="002060"/>
                <w:sz w:val="24"/>
                <w:szCs w:val="24"/>
              </w:rPr>
            </w:pPr>
          </w:p>
        </w:tc>
      </w:tr>
    </w:tbl>
    <w:p w:rsidR="00693FC6" w:rsidRPr="00693FC6" w:rsidRDefault="00693FC6" w:rsidP="00693FC6">
      <w:pPr>
        <w:widowControl w:val="0"/>
        <w:ind w:left="0" w:firstLine="6956"/>
        <w:rPr>
          <w:rFonts w:asciiTheme="minorEastAsia" w:hAnsiTheme="minorEastAsia" w:cs="Times New Roman"/>
          <w:color w:val="002060"/>
          <w:sz w:val="22"/>
        </w:rPr>
      </w:pPr>
      <w:r w:rsidRPr="00693FC6">
        <w:rPr>
          <w:rFonts w:asciiTheme="minorEastAsia" w:hAnsiTheme="minorEastAsia" w:cs="Times New Roman" w:hint="eastAsia"/>
          <w:color w:val="002060"/>
          <w:sz w:val="22"/>
        </w:rPr>
        <w:t>答（　　　　）</w:t>
      </w:r>
    </w:p>
    <w:p w:rsidR="00693FC6" w:rsidRPr="00693FC6" w:rsidRDefault="00693FC6" w:rsidP="00693FC6">
      <w:pPr>
        <w:ind w:left="0" w:firstLine="0"/>
        <w:jc w:val="left"/>
        <w:rPr>
          <w:rFonts w:ascii="Century" w:eastAsia="ＭＳ 明朝" w:hAnsi="Century" w:cs="Times New Roman"/>
          <w:color w:val="002060"/>
          <w:sz w:val="23"/>
          <w:szCs w:val="23"/>
        </w:rPr>
      </w:pPr>
    </w:p>
    <w:p w:rsidR="00693FC6" w:rsidRPr="00693FC6" w:rsidRDefault="00693FC6" w:rsidP="00693FC6">
      <w:pPr>
        <w:ind w:left="0" w:firstLine="0"/>
        <w:jc w:val="left"/>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行動し成果を上げるためには、表面に見えている正方形だけでなく、水面下に潜在している正方形の組み合わせ次第で、今まで使ったことがない力が発揮され大きな成果を上げることが出来ます。</w:t>
      </w:r>
    </w:p>
    <w:p w:rsidR="00693FC6" w:rsidRPr="00693FC6" w:rsidRDefault="00693FC6" w:rsidP="00693FC6">
      <w:pPr>
        <w:ind w:left="0" w:firstLine="0"/>
        <w:jc w:val="left"/>
        <w:rPr>
          <w:rFonts w:ascii="Century" w:eastAsia="ＭＳ 明朝" w:hAnsi="Century" w:cs="Times New Roman"/>
          <w:color w:val="002060"/>
          <w:sz w:val="23"/>
          <w:szCs w:val="23"/>
        </w:rPr>
      </w:pPr>
    </w:p>
    <w:p w:rsidR="00693FC6" w:rsidRPr="00693FC6" w:rsidRDefault="00693FC6" w:rsidP="00693FC6">
      <w:pPr>
        <w:ind w:left="0" w:firstLine="0"/>
        <w:jc w:val="left"/>
        <w:rPr>
          <w:rFonts w:ascii="Century" w:eastAsia="ＭＳ 明朝" w:hAnsi="Century" w:cs="Times New Roman"/>
          <w:color w:val="002060"/>
          <w:sz w:val="23"/>
          <w:szCs w:val="23"/>
        </w:rPr>
      </w:pPr>
      <w:r w:rsidRPr="00693FC6">
        <w:rPr>
          <w:rFonts w:asciiTheme="minorEastAsia" w:hAnsiTheme="minorEastAsia" w:cs="Times New Roman" w:hint="eastAsia"/>
          <w:color w:val="002060"/>
          <w:sz w:val="23"/>
          <w:szCs w:val="23"/>
        </w:rPr>
        <w:t>成果を上げるために大切なことは、潜在能力を表面化し行動能力に変え、特定の仕事や課題を遂行することです。行動につながる訓練をすることで潜在能力</w:t>
      </w:r>
      <w:r w:rsidR="002D4986">
        <w:rPr>
          <w:rFonts w:asciiTheme="minorEastAsia" w:hAnsiTheme="minorEastAsia" w:cs="Times New Roman" w:hint="eastAsia"/>
          <w:color w:val="002060"/>
          <w:sz w:val="23"/>
          <w:szCs w:val="23"/>
        </w:rPr>
        <w:t>は</w:t>
      </w:r>
      <w:r w:rsidRPr="00693FC6">
        <w:rPr>
          <w:rFonts w:asciiTheme="minorEastAsia" w:hAnsiTheme="minorEastAsia" w:cs="Times New Roman" w:hint="eastAsia"/>
          <w:color w:val="002060"/>
          <w:sz w:val="23"/>
          <w:szCs w:val="23"/>
        </w:rPr>
        <w:t>開発され、</w:t>
      </w:r>
      <w:r w:rsidRPr="00693FC6">
        <w:rPr>
          <w:rFonts w:ascii="Century" w:eastAsia="ＭＳ 明朝" w:hAnsi="Century" w:cs="Times New Roman" w:hint="eastAsia"/>
          <w:color w:val="002060"/>
          <w:sz w:val="23"/>
          <w:szCs w:val="23"/>
        </w:rPr>
        <w:t>物事を平面だけで捉えるのでなく、側面や裏側からも見つめ立体的に思考することで、以前出来なかったことが出来るようになり成果を上げることが出来ます。</w:t>
      </w:r>
      <w:r w:rsidR="00F77D0E">
        <w:rPr>
          <w:rFonts w:ascii="Century" w:eastAsia="ＭＳ 明朝" w:hAnsi="Century" w:cs="Times New Roman" w:hint="eastAsia"/>
          <w:color w:val="002060"/>
          <w:sz w:val="23"/>
          <w:szCs w:val="23"/>
        </w:rPr>
        <w:t>勇気を持って未経験の領域に挑戦するための一つのアイディアがあります。それは</w:t>
      </w:r>
      <w:r w:rsidR="002D4986">
        <w:rPr>
          <w:rFonts w:ascii="Century" w:eastAsia="ＭＳ 明朝" w:hAnsi="Century" w:cs="Times New Roman" w:hint="eastAsia"/>
          <w:color w:val="002060"/>
          <w:sz w:val="23"/>
          <w:szCs w:val="23"/>
        </w:rPr>
        <w:t>アファメーション（セルフトーク）をし、</w:t>
      </w:r>
      <w:r w:rsidR="00F77D0E">
        <w:rPr>
          <w:rFonts w:ascii="Century" w:eastAsia="ＭＳ 明朝" w:hAnsi="Century" w:cs="Times New Roman" w:hint="eastAsia"/>
          <w:color w:val="002060"/>
          <w:sz w:val="23"/>
          <w:szCs w:val="23"/>
        </w:rPr>
        <w:t>自己暗示をかけ自分に向かって宣言することです。</w:t>
      </w:r>
    </w:p>
    <w:p w:rsidR="00693FC6" w:rsidRPr="00693FC6" w:rsidRDefault="00693FC6" w:rsidP="00693FC6">
      <w:pPr>
        <w:ind w:left="0" w:firstLine="0"/>
        <w:jc w:val="left"/>
        <w:rPr>
          <w:rFonts w:ascii="Century" w:eastAsia="ＭＳ 明朝" w:hAnsi="Century" w:cs="Times New Roman"/>
          <w:color w:val="002060"/>
          <w:sz w:val="23"/>
          <w:szCs w:val="23"/>
        </w:rPr>
      </w:pPr>
    </w:p>
    <w:p w:rsidR="00693FC6" w:rsidRPr="00693FC6" w:rsidRDefault="00693FC6" w:rsidP="00693FC6">
      <w:pPr>
        <w:widowControl w:val="0"/>
        <w:ind w:left="0" w:firstLine="0"/>
        <w:rPr>
          <w:rFonts w:eastAsia="ＪＳＰゴシック" w:cs="Times New Roman"/>
          <w:color w:val="002060"/>
          <w:sz w:val="24"/>
          <w:szCs w:val="24"/>
        </w:rPr>
      </w:pPr>
      <w:r w:rsidRPr="00693FC6">
        <w:rPr>
          <w:rFonts w:ascii="Century" w:eastAsia="ＭＳ 明朝" w:hAnsi="Century" w:cs="Times New Roman" w:hint="eastAsia"/>
          <w:b/>
          <w:color w:val="002060"/>
          <w:sz w:val="24"/>
          <w:szCs w:val="24"/>
        </w:rPr>
        <w:sym w:font="Wingdings" w:char="F0D8"/>
      </w:r>
      <w:r w:rsidRPr="00693FC6">
        <w:rPr>
          <w:rFonts w:ascii="Century" w:eastAsia="ＭＳ 明朝" w:hAnsi="Century" w:cs="Times New Roman" w:hint="eastAsia"/>
          <w:b/>
          <w:color w:val="002060"/>
          <w:sz w:val="28"/>
          <w:szCs w:val="28"/>
        </w:rPr>
        <w:t>１．</w:t>
      </w:r>
      <w:r w:rsidRPr="00F83786">
        <w:rPr>
          <w:rFonts w:asciiTheme="majorHAnsi" w:eastAsia="ＤＦ平成ゴシック体W5" w:hAnsiTheme="majorHAnsi" w:cstheme="majorHAnsi"/>
          <w:b/>
          <w:color w:val="002060"/>
          <w:sz w:val="24"/>
          <w:szCs w:val="24"/>
        </w:rPr>
        <w:t xml:space="preserve"> </w:t>
      </w:r>
      <w:r w:rsidRPr="00F83786">
        <w:rPr>
          <w:rFonts w:ascii="AR丸ゴシック体E" w:eastAsia="AR丸ゴシック体E" w:hAnsi="AR丸ゴシック体E" w:cstheme="majorHAnsi"/>
          <w:color w:val="002060"/>
          <w:sz w:val="24"/>
          <w:szCs w:val="24"/>
          <w:u w:val="single"/>
        </w:rPr>
        <w:t>アファメーション</w:t>
      </w:r>
      <w:r w:rsidRPr="00F83786">
        <w:rPr>
          <w:rFonts w:ascii="AR丸ゴシック体E" w:eastAsia="AR丸ゴシック体E" w:hAnsi="AR丸ゴシック体E" w:cs="Times New Roman" w:hint="eastAsia"/>
          <w:color w:val="002060"/>
          <w:sz w:val="24"/>
          <w:szCs w:val="24"/>
          <w:u w:val="single"/>
        </w:rPr>
        <w:t xml:space="preserve"> </w:t>
      </w:r>
      <w:r w:rsidRPr="00693FC6">
        <w:rPr>
          <w:rFonts w:asciiTheme="minorEastAsia" w:hAnsiTheme="minorEastAsia" w:cs="Times New Roman" w:hint="eastAsia"/>
          <w:b/>
          <w:color w:val="002060"/>
          <w:sz w:val="28"/>
          <w:szCs w:val="28"/>
        </w:rPr>
        <w:t>（</w:t>
      </w:r>
      <w:r w:rsidRPr="00693FC6">
        <w:rPr>
          <w:rFonts w:eastAsia="ＪＳＰゴシック" w:cs="Times New Roman"/>
          <w:b/>
          <w:color w:val="002060"/>
          <w:sz w:val="28"/>
          <w:szCs w:val="28"/>
        </w:rPr>
        <w:t>affirmation</w:t>
      </w:r>
      <w:r w:rsidRPr="00693FC6">
        <w:rPr>
          <w:rFonts w:eastAsia="ＪＳＰゴシック" w:cs="Times New Roman" w:hint="eastAsia"/>
          <w:b/>
          <w:color w:val="002060"/>
          <w:sz w:val="28"/>
          <w:szCs w:val="28"/>
        </w:rPr>
        <w:t>）</w:t>
      </w:r>
    </w:p>
    <w:p w:rsidR="00693FC6" w:rsidRPr="00693FC6" w:rsidRDefault="00693FC6" w:rsidP="00693FC6">
      <w:pPr>
        <w:widowControl w:val="0"/>
        <w:ind w:left="1" w:firstLine="2"/>
        <w:rPr>
          <w:rFonts w:ascii="Century" w:eastAsia="ＭＳ 明朝" w:hAnsi="Century" w:cs="Times New Roman"/>
          <w:color w:val="002060"/>
          <w:sz w:val="23"/>
          <w:szCs w:val="23"/>
        </w:rPr>
      </w:pPr>
      <w:r w:rsidRPr="00693FC6">
        <w:rPr>
          <w:rFonts w:asciiTheme="minorEastAsia" w:hAnsiTheme="minorEastAsia" w:cs="Times New Roman" w:hint="eastAsia"/>
          <w:color w:val="002060"/>
          <w:sz w:val="23"/>
          <w:szCs w:val="23"/>
        </w:rPr>
        <w:t>潜在能力を引き出す方法の一つにアファメーションがあります。アファメーションとは肯定的な言葉で自己へ語りかけ、セルフトークをすることで</w:t>
      </w:r>
      <w:r w:rsidRPr="00693FC6">
        <w:rPr>
          <w:rFonts w:asciiTheme="minorEastAsia" w:hAnsiTheme="minorEastAsia" w:cs="Arial"/>
          <w:color w:val="002060"/>
          <w:sz w:val="23"/>
          <w:szCs w:val="23"/>
        </w:rPr>
        <w:t>自分の潜在意識に働きか</w:t>
      </w:r>
      <w:r w:rsidRPr="00693FC6">
        <w:rPr>
          <w:rFonts w:ascii="Arial" w:hAnsi="Arial" w:cs="Arial"/>
          <w:color w:val="002060"/>
          <w:sz w:val="23"/>
          <w:szCs w:val="23"/>
        </w:rPr>
        <w:t>け、成功を引き寄せるための方法で</w:t>
      </w:r>
      <w:r w:rsidR="00F83B98">
        <w:rPr>
          <w:rFonts w:ascii="Arial" w:hAnsi="Arial" w:cs="Arial" w:hint="eastAsia"/>
          <w:color w:val="002060"/>
          <w:sz w:val="23"/>
          <w:szCs w:val="23"/>
        </w:rPr>
        <w:t>す。</w:t>
      </w:r>
      <w:r w:rsidRPr="00693FC6">
        <w:rPr>
          <w:rFonts w:asciiTheme="minorEastAsia" w:hAnsiTheme="minorEastAsia" w:cs="メイリオ" w:hint="eastAsia"/>
          <w:color w:val="002060"/>
          <w:sz w:val="23"/>
          <w:szCs w:val="23"/>
        </w:rPr>
        <w:t>自分が叶えたいこと、そうなりたいと願うことを、肯定的な言葉で自分に向かって宣言し、願望を成就させるのに役立ちます。セルフトークで大切なことは、</w:t>
      </w:r>
      <w:r w:rsidRPr="00693FC6">
        <w:rPr>
          <w:rFonts w:ascii="Century" w:eastAsia="ＭＳ 明朝" w:hAnsi="Century" w:cs="Times New Roman" w:hint="eastAsia"/>
          <w:color w:val="002060"/>
          <w:sz w:val="23"/>
          <w:szCs w:val="23"/>
        </w:rPr>
        <w:t>常に自分にポジティブな言葉を繰り返し語りかけ</w:t>
      </w:r>
      <w:r w:rsidR="00544B8B">
        <w:rPr>
          <w:rFonts w:ascii="Century" w:eastAsia="ＭＳ 明朝" w:hAnsi="Century" w:cs="Times New Roman" w:hint="eastAsia"/>
          <w:color w:val="002060"/>
          <w:sz w:val="23"/>
          <w:szCs w:val="23"/>
        </w:rPr>
        <w:t>、</w:t>
      </w:r>
      <w:r w:rsidRPr="00693FC6">
        <w:rPr>
          <w:rFonts w:ascii="Century" w:eastAsia="ＭＳ 明朝" w:hAnsi="Century" w:cs="Times New Roman" w:hint="eastAsia"/>
          <w:color w:val="002060"/>
          <w:sz w:val="23"/>
          <w:szCs w:val="23"/>
        </w:rPr>
        <w:t>否定的な表現はしません。</w:t>
      </w:r>
    </w:p>
    <w:p w:rsidR="00693FC6" w:rsidRDefault="00693FC6" w:rsidP="00693FC6">
      <w:pPr>
        <w:widowControl w:val="0"/>
        <w:ind w:left="1" w:firstLine="2"/>
        <w:rPr>
          <w:rFonts w:ascii="Century" w:eastAsia="ＭＳ 明朝" w:hAnsi="Century" w:cs="Times New Roman"/>
          <w:color w:val="002060"/>
          <w:sz w:val="23"/>
          <w:szCs w:val="23"/>
        </w:rPr>
      </w:pPr>
    </w:p>
    <w:p w:rsidR="00447374" w:rsidRDefault="00447374" w:rsidP="00693FC6">
      <w:pPr>
        <w:widowControl w:val="0"/>
        <w:ind w:left="1" w:firstLine="2"/>
        <w:rPr>
          <w:rFonts w:ascii="Century" w:eastAsia="ＭＳ 明朝" w:hAnsi="Century" w:cs="Times New Roman"/>
          <w:color w:val="002060"/>
          <w:sz w:val="23"/>
          <w:szCs w:val="23"/>
        </w:rPr>
      </w:pPr>
    </w:p>
    <w:p w:rsidR="00693FC6" w:rsidRPr="00693FC6" w:rsidRDefault="00693FC6" w:rsidP="00693FC6">
      <w:pPr>
        <w:widowControl w:val="0"/>
        <w:ind w:left="1" w:firstLine="2"/>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例えば「自分はもっと大きな人間になれる。自分はもっと多くの事ができる。自分はできる！」と自分に断言し、ポジティブな言葉を語りかけるアファメーション（セルフトーク）を繰り返し、自分自身の潜在能力に語りかけ、自分の可能性を信じます。</w:t>
      </w:r>
    </w:p>
    <w:p w:rsidR="00693FC6" w:rsidRPr="00693FC6" w:rsidRDefault="00693FC6" w:rsidP="00693FC6">
      <w:pPr>
        <w:widowControl w:val="0"/>
        <w:ind w:left="1" w:firstLine="2"/>
        <w:rPr>
          <w:rFonts w:ascii="Century" w:eastAsia="ＭＳ 明朝" w:hAnsi="Century" w:cs="Times New Roman"/>
          <w:color w:val="002060"/>
          <w:sz w:val="23"/>
          <w:szCs w:val="23"/>
        </w:rPr>
      </w:pPr>
    </w:p>
    <w:p w:rsidR="00693FC6" w:rsidRPr="00693FC6" w:rsidRDefault="00F83B98" w:rsidP="00693FC6">
      <w:pPr>
        <w:widowControl w:val="0"/>
        <w:ind w:left="1" w:firstLine="2"/>
        <w:rPr>
          <w:rFonts w:ascii="Century" w:eastAsia="ＭＳ 明朝" w:hAnsi="Century" w:cs="Times New Roman"/>
          <w:color w:val="002060"/>
          <w:sz w:val="23"/>
          <w:szCs w:val="23"/>
        </w:rPr>
      </w:pPr>
      <w:r>
        <w:rPr>
          <w:rFonts w:ascii="Century" w:eastAsia="ＭＳ 明朝" w:hAnsi="Century" w:cs="Times New Roman" w:hint="eastAsia"/>
          <w:color w:val="002060"/>
          <w:sz w:val="23"/>
          <w:szCs w:val="23"/>
        </w:rPr>
        <w:t>相手から</w:t>
      </w:r>
      <w:r w:rsidR="00693FC6" w:rsidRPr="00693FC6">
        <w:rPr>
          <w:rFonts w:ascii="Century" w:eastAsia="ＭＳ 明朝" w:hAnsi="Century" w:cs="Times New Roman" w:hint="eastAsia"/>
          <w:color w:val="002060"/>
          <w:sz w:val="23"/>
          <w:szCs w:val="23"/>
        </w:rPr>
        <w:t>、あなたはもっと出来ますと</w:t>
      </w:r>
      <w:r w:rsidR="00484427">
        <w:rPr>
          <w:rFonts w:ascii="Century" w:eastAsia="ＭＳ 明朝" w:hAnsi="Century" w:cs="Times New Roman" w:hint="eastAsia"/>
          <w:color w:val="002060"/>
          <w:sz w:val="23"/>
          <w:szCs w:val="23"/>
        </w:rPr>
        <w:t>暗示</w:t>
      </w:r>
      <w:r w:rsidR="00693FC6" w:rsidRPr="00693FC6">
        <w:rPr>
          <w:rFonts w:ascii="Century" w:eastAsia="ＭＳ 明朝" w:hAnsi="Century" w:cs="Times New Roman" w:hint="eastAsia"/>
          <w:color w:val="002060"/>
          <w:sz w:val="23"/>
          <w:szCs w:val="23"/>
        </w:rPr>
        <w:t>を</w:t>
      </w:r>
      <w:r>
        <w:rPr>
          <w:rFonts w:ascii="Century" w:eastAsia="ＭＳ 明朝" w:hAnsi="Century" w:cs="Times New Roman" w:hint="eastAsia"/>
          <w:color w:val="002060"/>
          <w:sz w:val="23"/>
          <w:szCs w:val="23"/>
        </w:rPr>
        <w:t>受けることは</w:t>
      </w:r>
      <w:r w:rsidR="00693FC6" w:rsidRPr="00693FC6">
        <w:rPr>
          <w:rFonts w:ascii="Century" w:eastAsia="ＭＳ 明朝" w:hAnsi="Century" w:cs="Times New Roman" w:hint="eastAsia"/>
          <w:color w:val="002060"/>
          <w:sz w:val="23"/>
          <w:szCs w:val="23"/>
        </w:rPr>
        <w:t>とても効果があります。</w:t>
      </w:r>
    </w:p>
    <w:p w:rsidR="00693FC6" w:rsidRPr="00693FC6" w:rsidRDefault="00693FC6" w:rsidP="00693FC6">
      <w:pPr>
        <w:widowControl w:val="0"/>
        <w:ind w:left="1" w:firstLine="2"/>
        <w:rPr>
          <w:rFonts w:ascii="Century" w:eastAsia="ＭＳ 明朝" w:hAnsi="Century" w:cs="Times New Roman"/>
          <w:color w:val="FF0000"/>
          <w:sz w:val="24"/>
          <w:szCs w:val="24"/>
        </w:rPr>
      </w:pPr>
      <w:r w:rsidRPr="00693FC6">
        <w:rPr>
          <w:rFonts w:ascii="Century" w:eastAsia="ＭＳ 明朝" w:hAnsi="Century" w:cs="Times New Roman" w:hint="eastAsia"/>
          <w:color w:val="002060"/>
          <w:sz w:val="23"/>
          <w:szCs w:val="23"/>
        </w:rPr>
        <w:t>特に尊敬する人や発言に影響力のある人から、ポジティブな言葉のアファメーションを受けることは、励みになりとても効果的です。</w:t>
      </w:r>
    </w:p>
    <w:p w:rsidR="00693FC6" w:rsidRPr="00693FC6" w:rsidRDefault="00693FC6" w:rsidP="00693FC6">
      <w:pPr>
        <w:ind w:left="0" w:firstLine="0"/>
        <w:jc w:val="left"/>
        <w:rPr>
          <w:rFonts w:asciiTheme="majorEastAsia" w:eastAsiaTheme="majorEastAsia" w:hAnsiTheme="majorEastAsia" w:cs="Times New Roman"/>
          <w:b/>
          <w:color w:val="002060"/>
          <w:sz w:val="24"/>
          <w:szCs w:val="24"/>
        </w:rPr>
      </w:pPr>
    </w:p>
    <w:p w:rsidR="00693FC6" w:rsidRPr="00693FC6" w:rsidRDefault="00693FC6" w:rsidP="00693FC6">
      <w:pPr>
        <w:ind w:left="0" w:firstLine="0"/>
        <w:jc w:val="left"/>
        <w:rPr>
          <w:rFonts w:ascii="Century" w:eastAsia="ＭＳ 明朝" w:hAnsi="Century" w:cs="Times New Roman"/>
          <w:color w:val="FF0000"/>
          <w:sz w:val="24"/>
          <w:szCs w:val="24"/>
        </w:rPr>
      </w:pPr>
      <w:r w:rsidRPr="00693FC6">
        <w:rPr>
          <w:rFonts w:asciiTheme="majorEastAsia" w:eastAsiaTheme="majorEastAsia" w:hAnsiTheme="majorEastAsia" w:cs="Times New Roman" w:hint="eastAsia"/>
          <w:b/>
          <w:color w:val="002060"/>
          <w:sz w:val="24"/>
          <w:szCs w:val="24"/>
        </w:rPr>
        <w:sym w:font="Wingdings" w:char="F0D8"/>
      </w:r>
      <w:r w:rsidRPr="00693FC6">
        <w:rPr>
          <w:rFonts w:asciiTheme="minorEastAsia" w:hAnsiTheme="minorEastAsia" w:cs="Times New Roman" w:hint="eastAsia"/>
          <w:b/>
          <w:color w:val="002060"/>
          <w:sz w:val="28"/>
          <w:szCs w:val="28"/>
        </w:rPr>
        <w:t>２．</w:t>
      </w:r>
      <w:r w:rsidRPr="00F83786">
        <w:rPr>
          <w:rFonts w:ascii="AR丸ゴシック体E" w:eastAsia="AR丸ゴシック体E" w:hAnsi="AR丸ゴシック体E" w:cs="Times New Roman" w:hint="eastAsia"/>
          <w:color w:val="002060"/>
          <w:sz w:val="24"/>
          <w:szCs w:val="24"/>
          <w:u w:val="single"/>
        </w:rPr>
        <w:t>アファメーションの手順</w:t>
      </w:r>
      <w:r w:rsidRPr="00F83786">
        <w:rPr>
          <w:rFonts w:ascii="AR丸ゴシック体E" w:eastAsia="AR丸ゴシック体E" w:hAnsi="AR丸ゴシック体E" w:cs="Times New Roman" w:hint="eastAsia"/>
          <w:color w:val="002060"/>
          <w:sz w:val="24"/>
          <w:szCs w:val="24"/>
        </w:rPr>
        <w:t xml:space="preserve">　</w:t>
      </w:r>
      <w:r w:rsidRPr="00381DC5">
        <w:rPr>
          <w:rFonts w:ascii="ＤＦ平成ゴシック体W5" w:eastAsia="ＤＦ平成ゴシック体W5" w:hAnsi="ＤＦ平成ゴシック体W5" w:cs="Times New Roman" w:hint="eastAsia"/>
          <w:color w:val="002060"/>
          <w:sz w:val="28"/>
          <w:szCs w:val="28"/>
        </w:rPr>
        <w:t xml:space="preserve">　</w:t>
      </w:r>
    </w:p>
    <w:p w:rsidR="00693FC6" w:rsidRPr="00693FC6" w:rsidRDefault="00693FC6" w:rsidP="00693FC6">
      <w:pPr>
        <w:widowControl w:val="0"/>
        <w:ind w:left="0" w:firstLine="0"/>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4"/>
          <w:szCs w:val="24"/>
        </w:rPr>
        <w:t xml:space="preserve">　</w:t>
      </w:r>
      <w:r w:rsidRPr="00693FC6">
        <w:rPr>
          <w:rFonts w:ascii="Century" w:eastAsia="ＭＳ 明朝" w:hAnsi="Century" w:cs="Times New Roman" w:hint="eastAsia"/>
          <w:color w:val="002060"/>
          <w:sz w:val="23"/>
          <w:szCs w:val="23"/>
        </w:rPr>
        <w:t>１．自分のどこを変えたいか考える</w:t>
      </w:r>
    </w:p>
    <w:p w:rsidR="00693FC6" w:rsidRPr="00693FC6" w:rsidRDefault="00693FC6" w:rsidP="00693FC6">
      <w:pPr>
        <w:widowControl w:val="0"/>
        <w:ind w:left="0" w:firstLine="208"/>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２．目標を短い言葉で文字にする</w:t>
      </w:r>
    </w:p>
    <w:p w:rsidR="00693FC6" w:rsidRPr="00693FC6" w:rsidRDefault="00693FC6" w:rsidP="00693FC6">
      <w:pPr>
        <w:widowControl w:val="0"/>
        <w:ind w:left="0" w:firstLine="208"/>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３．言葉は肯定文にする</w:t>
      </w:r>
    </w:p>
    <w:p w:rsidR="00693FC6" w:rsidRPr="00693FC6" w:rsidRDefault="00693FC6" w:rsidP="00693FC6">
      <w:pPr>
        <w:widowControl w:val="0"/>
        <w:ind w:left="0" w:firstLine="208"/>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４．主語は「私」とし、自分に宣言する</w:t>
      </w:r>
    </w:p>
    <w:p w:rsidR="00693FC6" w:rsidRPr="00693FC6" w:rsidRDefault="00693FC6" w:rsidP="00693FC6">
      <w:pPr>
        <w:widowControl w:val="0"/>
        <w:ind w:left="0" w:firstLine="208"/>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５．ポジティブな自分をイメージする</w:t>
      </w:r>
    </w:p>
    <w:p w:rsidR="00693FC6" w:rsidRPr="00693FC6" w:rsidRDefault="00693FC6" w:rsidP="00693FC6">
      <w:pPr>
        <w:widowControl w:val="0"/>
        <w:ind w:left="0" w:firstLine="208"/>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６．意志を貫く</w:t>
      </w:r>
    </w:p>
    <w:p w:rsidR="00693FC6" w:rsidRPr="00693FC6" w:rsidRDefault="00693FC6" w:rsidP="00693FC6">
      <w:pPr>
        <w:widowControl w:val="0"/>
        <w:ind w:left="0" w:firstLine="208"/>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７．目標を毎日繰り返し宣言する</w:t>
      </w:r>
    </w:p>
    <w:p w:rsidR="00693FC6" w:rsidRPr="00693FC6" w:rsidRDefault="00693FC6" w:rsidP="00693FC6">
      <w:pPr>
        <w:widowControl w:val="0"/>
        <w:ind w:left="0" w:firstLine="0"/>
        <w:rPr>
          <w:rFonts w:ascii="Century" w:eastAsia="ＭＳ 明朝" w:hAnsi="Century" w:cs="Times New Roman"/>
          <w:color w:val="002060"/>
          <w:sz w:val="23"/>
          <w:szCs w:val="23"/>
        </w:rPr>
      </w:pPr>
    </w:p>
    <w:p w:rsidR="00693FC6" w:rsidRDefault="00693FC6" w:rsidP="00693FC6">
      <w:pPr>
        <w:widowControl w:val="0"/>
        <w:ind w:left="0" w:firstLine="0"/>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w:t>
      </w:r>
      <w:r w:rsidRPr="00693FC6">
        <w:rPr>
          <w:rFonts w:ascii="Century" w:eastAsia="ＭＳ 明朝" w:hAnsi="Century" w:cs="Times New Roman" w:hint="eastAsia"/>
          <w:color w:val="002060"/>
          <w:sz w:val="23"/>
          <w:szCs w:val="23"/>
        </w:rPr>
        <w:t>2014</w:t>
      </w:r>
      <w:r w:rsidRPr="00693FC6">
        <w:rPr>
          <w:rFonts w:ascii="Century" w:eastAsia="ＭＳ 明朝" w:hAnsi="Century" w:cs="Times New Roman" w:hint="eastAsia"/>
          <w:color w:val="002060"/>
          <w:sz w:val="23"/>
          <w:szCs w:val="23"/>
        </w:rPr>
        <w:t>年、</w:t>
      </w:r>
      <w:r w:rsidRPr="00693FC6">
        <w:rPr>
          <w:rFonts w:ascii="Century" w:eastAsia="ＭＳ 明朝" w:hAnsi="Century" w:cs="Times New Roman" w:hint="eastAsia"/>
          <w:color w:val="002060"/>
          <w:sz w:val="23"/>
          <w:szCs w:val="23"/>
        </w:rPr>
        <w:t>IP</w:t>
      </w:r>
      <w:r w:rsidRPr="00693FC6">
        <w:rPr>
          <w:rFonts w:ascii="Century" w:eastAsia="ＭＳ 明朝" w:hAnsi="Century" w:cs="Times New Roman" w:hint="eastAsia"/>
          <w:color w:val="002060"/>
          <w:sz w:val="23"/>
          <w:szCs w:val="23"/>
        </w:rPr>
        <w:t>細胞でノーベル賞を受賞した山中教授は「多くの人が困難で絶対無理と思うようなことも、数えきれない失敗の連続であったが、諦めないで</w:t>
      </w:r>
      <w:r w:rsidRPr="00693FC6">
        <w:rPr>
          <w:rFonts w:ascii="Century" w:eastAsia="ＭＳ 明朝" w:hAnsi="Century" w:cs="Times New Roman" w:hint="eastAsia"/>
          <w:color w:val="002060"/>
          <w:sz w:val="23"/>
          <w:szCs w:val="23"/>
        </w:rPr>
        <w:t xml:space="preserve"> </w:t>
      </w:r>
      <w:r w:rsidRPr="00693FC6">
        <w:rPr>
          <w:rFonts w:cs="Times New Roman"/>
          <w:b/>
          <w:color w:val="002060"/>
          <w:sz w:val="23"/>
          <w:szCs w:val="23"/>
        </w:rPr>
        <w:t>“</w:t>
      </w:r>
      <w:r w:rsidRPr="00693FC6">
        <w:rPr>
          <w:rFonts w:ascii="Century" w:eastAsia="ＭＳ 明朝" w:hAnsi="Century" w:cs="Times New Roman" w:hint="eastAsia"/>
          <w:color w:val="002060"/>
          <w:sz w:val="23"/>
          <w:szCs w:val="23"/>
        </w:rPr>
        <w:t xml:space="preserve"> I can do it</w:t>
      </w:r>
      <w:r w:rsidR="00ED3B7C" w:rsidRPr="00ED3B7C">
        <w:rPr>
          <w:rFonts w:ascii="Century" w:eastAsia="ＭＳ 明朝" w:hAnsi="Century" w:cs="Times New Roman" w:hint="eastAsia"/>
          <w:b/>
          <w:color w:val="002060"/>
          <w:sz w:val="23"/>
          <w:szCs w:val="23"/>
        </w:rPr>
        <w:t xml:space="preserve"> </w:t>
      </w:r>
      <w:r w:rsidRPr="00ED3B7C">
        <w:rPr>
          <w:rFonts w:ascii="Century" w:eastAsia="ＭＳ 明朝" w:hAnsi="Century" w:cs="Times New Roman"/>
          <w:b/>
          <w:color w:val="002060"/>
          <w:sz w:val="23"/>
          <w:szCs w:val="23"/>
        </w:rPr>
        <w:t>”</w:t>
      </w:r>
      <w:r w:rsidRPr="00693FC6">
        <w:rPr>
          <w:rFonts w:ascii="Century" w:eastAsia="ＭＳ 明朝" w:hAnsi="Century" w:cs="Times New Roman" w:hint="eastAsia"/>
          <w:color w:val="002060"/>
          <w:sz w:val="23"/>
          <w:szCs w:val="23"/>
        </w:rPr>
        <w:t xml:space="preserve"> </w:t>
      </w:r>
      <w:r w:rsidRPr="00693FC6">
        <w:rPr>
          <w:rFonts w:ascii="Century" w:eastAsia="ＭＳ 明朝" w:hAnsi="Century" w:cs="Times New Roman" w:hint="eastAsia"/>
          <w:color w:val="002060"/>
          <w:sz w:val="23"/>
          <w:szCs w:val="23"/>
        </w:rPr>
        <w:t>自分は必ずできると何度も</w:t>
      </w:r>
      <w:r w:rsidRPr="00693FC6">
        <w:rPr>
          <w:rFonts w:ascii="Century" w:eastAsia="ＭＳ 明朝" w:hAnsi="Century" w:cs="Times New Roman" w:hint="eastAsia"/>
          <w:color w:val="002060"/>
          <w:sz w:val="23"/>
          <w:szCs w:val="23"/>
        </w:rPr>
        <w:t xml:space="preserve">VHW ( Vision &amp; Hard Work) </w:t>
      </w:r>
      <w:r w:rsidRPr="00693FC6">
        <w:rPr>
          <w:rFonts w:ascii="Century" w:eastAsia="ＭＳ 明朝" w:hAnsi="Century" w:cs="Times New Roman" w:hint="eastAsia"/>
          <w:color w:val="002060"/>
          <w:sz w:val="23"/>
          <w:szCs w:val="23"/>
        </w:rPr>
        <w:t>は成功の秘訣だ！と心に描き、自分に言い聞かせて実験を続けたと述べています。また、同じく</w:t>
      </w:r>
      <w:r w:rsidR="005B773C">
        <w:rPr>
          <w:rFonts w:ascii="Century" w:eastAsia="ＭＳ 明朝" w:hAnsi="Century" w:cs="Times New Roman" w:hint="eastAsia"/>
          <w:color w:val="002060"/>
          <w:sz w:val="23"/>
          <w:szCs w:val="23"/>
        </w:rPr>
        <w:t>感染症の特効薬を発見し、</w:t>
      </w:r>
      <w:r w:rsidRPr="00693FC6">
        <w:rPr>
          <w:rFonts w:ascii="Century" w:eastAsia="ＭＳ 明朝" w:hAnsi="Century" w:cs="Times New Roman" w:hint="eastAsia"/>
          <w:color w:val="002060"/>
          <w:sz w:val="23"/>
          <w:szCs w:val="23"/>
        </w:rPr>
        <w:t>ノーベル賞の生理学・医学賞を受賞した北里大学の大村</w:t>
      </w:r>
      <w:r w:rsidRPr="00693FC6">
        <w:rPr>
          <w:rFonts w:ascii="Century" w:eastAsia="ＭＳ 明朝" w:hAnsi="Century" w:cs="Times New Roman" w:hint="eastAsia"/>
          <w:color w:val="002060"/>
          <w:sz w:val="23"/>
          <w:szCs w:val="23"/>
        </w:rPr>
        <w:t xml:space="preserve"> </w:t>
      </w:r>
      <w:r w:rsidRPr="00693FC6">
        <w:rPr>
          <w:rFonts w:ascii="Century" w:eastAsia="ＭＳ 明朝" w:hAnsi="Century" w:cs="Times New Roman" w:hint="eastAsia"/>
          <w:color w:val="002060"/>
          <w:sz w:val="23"/>
          <w:szCs w:val="23"/>
        </w:rPr>
        <w:t>智特別栄誉教授は「失敗を恐れないで目的に向か</w:t>
      </w:r>
      <w:r w:rsidR="00ED3B7C">
        <w:rPr>
          <w:rFonts w:ascii="Century" w:eastAsia="ＭＳ 明朝" w:hAnsi="Century" w:cs="Times New Roman" w:hint="eastAsia"/>
          <w:color w:val="002060"/>
          <w:sz w:val="23"/>
          <w:szCs w:val="23"/>
        </w:rPr>
        <w:t>って</w:t>
      </w:r>
      <w:r w:rsidRPr="00693FC6">
        <w:rPr>
          <w:rFonts w:ascii="Century" w:eastAsia="ＭＳ 明朝" w:hAnsi="Century" w:cs="Times New Roman" w:hint="eastAsia"/>
          <w:color w:val="002060"/>
          <w:sz w:val="23"/>
          <w:szCs w:val="23"/>
        </w:rPr>
        <w:t>諦めずに実験を続けたきた。その中から素晴らしいことが見つかった」と述べています。これこそがアファメーション効果です。</w:t>
      </w:r>
    </w:p>
    <w:p w:rsidR="007A28C6" w:rsidRDefault="007A28C6" w:rsidP="00693FC6">
      <w:pPr>
        <w:widowControl w:val="0"/>
        <w:ind w:left="0" w:firstLine="0"/>
        <w:rPr>
          <w:rFonts w:ascii="Century" w:eastAsia="ＭＳ 明朝" w:hAnsi="Century" w:cs="Times New Roman"/>
          <w:color w:val="002060"/>
          <w:sz w:val="23"/>
          <w:szCs w:val="23"/>
        </w:rPr>
      </w:pPr>
    </w:p>
    <w:p w:rsidR="00693FC6" w:rsidRPr="00F83786" w:rsidRDefault="00693FC6" w:rsidP="00693FC6">
      <w:pPr>
        <w:widowControl w:val="0"/>
        <w:ind w:left="0" w:firstLine="0"/>
        <w:rPr>
          <w:rFonts w:ascii="ＤＦ平成ゴシック体W5" w:eastAsia="ＤＦ平成ゴシック体W5" w:hAnsi="ＤＦ平成ゴシック体W5" w:cs="Times New Roman"/>
          <w:color w:val="002060"/>
          <w:sz w:val="24"/>
          <w:szCs w:val="24"/>
          <w:u w:val="single"/>
        </w:rPr>
      </w:pPr>
      <w:r w:rsidRPr="00693FC6">
        <w:rPr>
          <w:rFonts w:asciiTheme="majorEastAsia" w:eastAsiaTheme="majorEastAsia" w:hAnsiTheme="majorEastAsia" w:cs="Times New Roman" w:hint="eastAsia"/>
          <w:color w:val="002060"/>
          <w:sz w:val="24"/>
          <w:szCs w:val="24"/>
        </w:rPr>
        <w:sym w:font="Wingdings" w:char="F0D8"/>
      </w:r>
      <w:r w:rsidRPr="00693FC6">
        <w:rPr>
          <w:rFonts w:asciiTheme="minorEastAsia" w:hAnsiTheme="minorEastAsia" w:cs="Times New Roman" w:hint="eastAsia"/>
          <w:b/>
          <w:color w:val="002060"/>
          <w:sz w:val="28"/>
          <w:szCs w:val="28"/>
        </w:rPr>
        <w:t>３．</w:t>
      </w:r>
      <w:r w:rsidRPr="00C63DD1">
        <w:rPr>
          <w:rFonts w:ascii="AR丸ゴシック体E" w:eastAsia="AR丸ゴシック体E" w:hAnsi="AR丸ゴシック体E" w:cs="Times New Roman" w:hint="eastAsia"/>
          <w:color w:val="002060"/>
          <w:spacing w:val="11"/>
          <w:kern w:val="0"/>
          <w:sz w:val="24"/>
          <w:szCs w:val="24"/>
          <w:u w:val="single"/>
          <w:fitText w:val="1247" w:id="1680386048"/>
        </w:rPr>
        <w:t>思考の刺</w:t>
      </w:r>
      <w:r w:rsidRPr="00C63DD1">
        <w:rPr>
          <w:rFonts w:ascii="AR丸ゴシック体E" w:eastAsia="AR丸ゴシック体E" w:hAnsi="AR丸ゴシック体E" w:cs="Times New Roman" w:hint="eastAsia"/>
          <w:color w:val="002060"/>
          <w:spacing w:val="-20"/>
          <w:kern w:val="0"/>
          <w:sz w:val="24"/>
          <w:szCs w:val="24"/>
          <w:u w:val="single"/>
          <w:fitText w:val="1247" w:id="1680386048"/>
        </w:rPr>
        <w:t>激</w:t>
      </w:r>
    </w:p>
    <w:p w:rsidR="00693FC6" w:rsidRPr="00693FC6" w:rsidRDefault="00693FC6" w:rsidP="00693FC6">
      <w:pPr>
        <w:widowControl w:val="0"/>
        <w:ind w:left="0" w:firstLine="0"/>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この複雑なパズルをよく見て下さい。貴女には何が見えますか。</w:t>
      </w:r>
    </w:p>
    <w:p w:rsidR="00693FC6" w:rsidRPr="00693FC6" w:rsidRDefault="00693FC6" w:rsidP="00693FC6">
      <w:pPr>
        <w:widowControl w:val="0"/>
        <w:ind w:left="0" w:firstLine="0"/>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下向きの矢印ですか？　　頭に羽を乗せたインディアンの頭部のシルエットですか？</w:t>
      </w:r>
    </w:p>
    <w:p w:rsidR="00693FC6" w:rsidRPr="00693FC6" w:rsidRDefault="00693FC6" w:rsidP="00693FC6">
      <w:pPr>
        <w:widowControl w:val="0"/>
        <w:ind w:left="0" w:firstLine="0"/>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そして煙突のあるログハウス</w:t>
      </w:r>
      <w:r w:rsidR="005B773C">
        <w:rPr>
          <w:rFonts w:ascii="Century" w:eastAsia="ＭＳ 明朝" w:hAnsi="Century" w:cs="Times New Roman" w:hint="eastAsia"/>
          <w:color w:val="002060"/>
          <w:sz w:val="23"/>
          <w:szCs w:val="23"/>
        </w:rPr>
        <w:t>も</w:t>
      </w:r>
      <w:r w:rsidRPr="00693FC6">
        <w:rPr>
          <w:rFonts w:ascii="Century" w:eastAsia="ＭＳ 明朝" w:hAnsi="Century" w:cs="Times New Roman" w:hint="eastAsia"/>
          <w:color w:val="002060"/>
          <w:sz w:val="23"/>
          <w:szCs w:val="23"/>
        </w:rPr>
        <w:t>見えますか。</w:t>
      </w:r>
    </w:p>
    <w:p w:rsidR="00693FC6" w:rsidRPr="00693FC6" w:rsidRDefault="00693FC6" w:rsidP="00693FC6">
      <w:pPr>
        <w:widowControl w:val="0"/>
        <w:ind w:left="0" w:firstLine="6240"/>
        <w:rPr>
          <w:rFonts w:ascii="Century" w:eastAsia="ＭＳ 明朝" w:hAnsi="Century" w:cs="Times New Roman"/>
          <w:color w:val="002060"/>
          <w:sz w:val="24"/>
          <w:szCs w:val="24"/>
        </w:rPr>
      </w:pPr>
      <w:r w:rsidRPr="00693FC6">
        <w:rPr>
          <w:rFonts w:ascii="Century" w:eastAsia="ＭＳ 明朝" w:hAnsi="Century" w:cs="Times New Roman" w:hint="eastAsia"/>
          <w:color w:val="002060"/>
          <w:sz w:val="24"/>
          <w:szCs w:val="24"/>
        </w:rPr>
        <w:t>答（　　　　　）</w:t>
      </w:r>
    </w:p>
    <w:p w:rsidR="00693FC6" w:rsidRPr="00693FC6" w:rsidRDefault="00693FC6" w:rsidP="00693FC6">
      <w:pPr>
        <w:widowControl w:val="0"/>
        <w:ind w:left="0" w:firstLine="6240"/>
        <w:rPr>
          <w:rFonts w:ascii="Century" w:eastAsia="ＭＳ 明朝" w:hAnsi="Century" w:cs="Times New Roman"/>
          <w:color w:val="002060"/>
          <w:sz w:val="24"/>
          <w:szCs w:val="24"/>
        </w:rPr>
      </w:pPr>
      <w:r w:rsidRPr="00693FC6">
        <w:rPr>
          <w:rFonts w:ascii="Century" w:eastAsia="ＭＳ 明朝" w:hAnsi="Century" w:cs="Times New Roman" w:hint="eastAsia"/>
          <w:color w:val="002060"/>
          <w:sz w:val="24"/>
          <w:szCs w:val="24"/>
        </w:rPr>
        <w:t xml:space="preserve">　</w:t>
      </w:r>
    </w:p>
    <w:p w:rsidR="00693FC6" w:rsidRPr="00693FC6" w:rsidRDefault="00693FC6" w:rsidP="00693FC6">
      <w:pPr>
        <w:widowControl w:val="0"/>
        <w:ind w:left="208" w:firstLine="208"/>
        <w:rPr>
          <w:rFonts w:ascii="Century" w:eastAsia="ＭＳ 明朝" w:hAnsi="Century" w:cs="Times New Roman"/>
          <w:color w:val="333399"/>
          <w:sz w:val="24"/>
          <w:szCs w:val="24"/>
        </w:rPr>
      </w:pPr>
      <w:r w:rsidRPr="00693FC6">
        <w:rPr>
          <w:rFonts w:ascii="Century" w:eastAsia="ＭＳ 明朝" w:hAnsi="Century" w:cs="Times New Roman" w:hint="eastAsia"/>
          <w:color w:val="333399"/>
          <w:sz w:val="24"/>
          <w:szCs w:val="24"/>
        </w:rPr>
        <w:t xml:space="preserve">　</w:t>
      </w:r>
      <w:r w:rsidRPr="00693FC6">
        <w:rPr>
          <w:noProof/>
        </w:rPr>
        <w:drawing>
          <wp:inline distT="0" distB="0" distL="0" distR="0" wp14:anchorId="2DE8AB15" wp14:editId="51F81D7F">
            <wp:extent cx="5242560" cy="16459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44343" cy="1646480"/>
                    </a:xfrm>
                    <a:prstGeom prst="rect">
                      <a:avLst/>
                    </a:prstGeom>
                  </pic:spPr>
                </pic:pic>
              </a:graphicData>
            </a:graphic>
          </wp:inline>
        </w:drawing>
      </w:r>
      <w:r w:rsidRPr="00693FC6">
        <w:rPr>
          <w:rFonts w:ascii="Century" w:eastAsia="ＭＳ 明朝" w:hAnsi="Century" w:cs="Times New Roman" w:hint="eastAsia"/>
          <w:color w:val="333399"/>
          <w:sz w:val="24"/>
          <w:szCs w:val="24"/>
        </w:rPr>
        <w:t xml:space="preserve">　</w:t>
      </w:r>
    </w:p>
    <w:p w:rsidR="00693FC6" w:rsidRPr="00693FC6" w:rsidRDefault="00693FC6" w:rsidP="00693FC6">
      <w:pPr>
        <w:widowControl w:val="0"/>
        <w:ind w:left="208" w:hanging="208"/>
        <w:rPr>
          <w:rFonts w:ascii="Century" w:eastAsia="ＭＳ 明朝" w:hAnsi="Century" w:cs="Times New Roman"/>
          <w:color w:val="333399"/>
          <w:sz w:val="24"/>
          <w:szCs w:val="24"/>
        </w:rPr>
      </w:pPr>
      <w:r w:rsidRPr="00693FC6">
        <w:rPr>
          <w:rFonts w:ascii="Century" w:eastAsia="ＭＳ 明朝" w:hAnsi="Century" w:cs="Times New Roman" w:hint="eastAsia"/>
          <w:color w:val="333399"/>
          <w:sz w:val="24"/>
          <w:szCs w:val="24"/>
        </w:rPr>
        <w:t xml:space="preserve">　　</w:t>
      </w:r>
    </w:p>
    <w:p w:rsidR="007B53B8" w:rsidRDefault="00693FC6" w:rsidP="00A869FF">
      <w:pPr>
        <w:widowControl w:val="0"/>
        <w:ind w:left="208" w:hanging="208"/>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lastRenderedPageBreak/>
        <w:t xml:space="preserve">◇　</w:t>
      </w:r>
      <w:r w:rsidRPr="00693FC6">
        <w:rPr>
          <w:rFonts w:ascii="Century" w:eastAsia="ＭＳ 明朝" w:hAnsi="Century" w:cs="Times New Roman" w:hint="eastAsia"/>
          <w:color w:val="002060"/>
          <w:sz w:val="23"/>
          <w:szCs w:val="23"/>
        </w:rPr>
        <w:t>9</w:t>
      </w:r>
      <w:r w:rsidRPr="00693FC6">
        <w:rPr>
          <w:rFonts w:ascii="Century" w:eastAsia="ＭＳ 明朝" w:hAnsi="Century" w:cs="Times New Roman" w:hint="eastAsia"/>
          <w:color w:val="002060"/>
          <w:sz w:val="23"/>
          <w:szCs w:val="23"/>
        </w:rPr>
        <w:t>個の●を</w:t>
      </w:r>
      <w:r w:rsidR="007B53B8">
        <w:rPr>
          <w:rFonts w:ascii="Century" w:eastAsia="ＭＳ 明朝" w:hAnsi="Century" w:cs="Times New Roman" w:hint="eastAsia"/>
          <w:color w:val="002060"/>
          <w:sz w:val="23"/>
          <w:szCs w:val="23"/>
        </w:rPr>
        <w:t>、</w:t>
      </w:r>
      <w:r w:rsidRPr="00693FC6">
        <w:rPr>
          <w:rFonts w:ascii="Century" w:eastAsia="ＭＳ 明朝" w:hAnsi="Century" w:cs="Times New Roman" w:hint="eastAsia"/>
          <w:color w:val="002060"/>
          <w:sz w:val="23"/>
          <w:szCs w:val="23"/>
        </w:rPr>
        <w:t>鉛筆を</w:t>
      </w:r>
      <w:r w:rsidR="00CE0327">
        <w:rPr>
          <w:rFonts w:ascii="Century" w:eastAsia="ＭＳ 明朝" w:hAnsi="Century" w:cs="Times New Roman" w:hint="eastAsia"/>
          <w:color w:val="002060"/>
          <w:sz w:val="23"/>
          <w:szCs w:val="23"/>
        </w:rPr>
        <w:t>紙から</w:t>
      </w:r>
      <w:r w:rsidRPr="00693FC6">
        <w:rPr>
          <w:rFonts w:ascii="Century" w:eastAsia="ＭＳ 明朝" w:hAnsi="Century" w:cs="Times New Roman" w:hint="eastAsia"/>
          <w:color w:val="002060"/>
          <w:sz w:val="23"/>
          <w:szCs w:val="23"/>
        </w:rPr>
        <w:t>離</w:t>
      </w:r>
      <w:r w:rsidR="007B53B8">
        <w:rPr>
          <w:rFonts w:ascii="Century" w:eastAsia="ＭＳ 明朝" w:hAnsi="Century" w:cs="Times New Roman" w:hint="eastAsia"/>
          <w:color w:val="002060"/>
          <w:sz w:val="23"/>
          <w:szCs w:val="23"/>
        </w:rPr>
        <w:t>さないで</w:t>
      </w:r>
      <w:r w:rsidR="007B53B8" w:rsidRPr="00693FC6">
        <w:rPr>
          <w:rFonts w:ascii="Century" w:eastAsia="ＭＳ 明朝" w:hAnsi="Century" w:cs="Times New Roman" w:hint="eastAsia"/>
          <w:b/>
          <w:color w:val="002060"/>
          <w:sz w:val="23"/>
          <w:szCs w:val="23"/>
        </w:rPr>
        <w:t>4</w:t>
      </w:r>
      <w:r w:rsidR="007B53B8" w:rsidRPr="00693FC6">
        <w:rPr>
          <w:rFonts w:ascii="Century" w:eastAsia="ＭＳ 明朝" w:hAnsi="Century" w:cs="Times New Roman" w:hint="eastAsia"/>
          <w:b/>
          <w:color w:val="002060"/>
          <w:sz w:val="23"/>
          <w:szCs w:val="23"/>
        </w:rPr>
        <w:t>本の直線</w:t>
      </w:r>
      <w:r w:rsidR="007B53B8" w:rsidRPr="00693FC6">
        <w:rPr>
          <w:rFonts w:ascii="Century" w:eastAsia="ＭＳ 明朝" w:hAnsi="Century" w:cs="Times New Roman" w:hint="eastAsia"/>
          <w:color w:val="002060"/>
          <w:sz w:val="23"/>
          <w:szCs w:val="23"/>
        </w:rPr>
        <w:t>で結んでください。</w:t>
      </w:r>
      <w:r w:rsidRPr="00693FC6">
        <w:rPr>
          <w:rFonts w:ascii="Century" w:eastAsia="ＭＳ 明朝" w:hAnsi="Century" w:cs="Times New Roman" w:hint="eastAsia"/>
          <w:color w:val="002060"/>
          <w:sz w:val="23"/>
          <w:szCs w:val="23"/>
        </w:rPr>
        <w:t>同じ線の上を重複して</w:t>
      </w:r>
    </w:p>
    <w:p w:rsidR="00693FC6" w:rsidRPr="00693FC6" w:rsidRDefault="00693FC6" w:rsidP="007B53B8">
      <w:pPr>
        <w:widowControl w:val="0"/>
        <w:ind w:left="208" w:firstLine="198"/>
        <w:rPr>
          <w:rFonts w:ascii="Century" w:eastAsia="ＭＳ 明朝" w:hAnsi="Century" w:cs="Times New Roman"/>
          <w:color w:val="002060"/>
          <w:sz w:val="24"/>
          <w:szCs w:val="24"/>
        </w:rPr>
      </w:pPr>
      <w:r w:rsidRPr="00693FC6">
        <w:rPr>
          <w:rFonts w:ascii="Century" w:eastAsia="ＭＳ 明朝" w:hAnsi="Century" w:cs="Times New Roman" w:hint="eastAsia"/>
          <w:color w:val="002060"/>
          <w:sz w:val="23"/>
          <w:szCs w:val="23"/>
        </w:rPr>
        <w:t>結んではいけません。</w:t>
      </w:r>
      <w:r w:rsidRPr="00693FC6">
        <w:rPr>
          <w:rFonts w:ascii="Century" w:eastAsia="ＭＳ 明朝" w:hAnsi="Century" w:cs="Times New Roman" w:hint="eastAsia"/>
          <w:color w:val="002060"/>
          <w:sz w:val="24"/>
          <w:szCs w:val="24"/>
        </w:rPr>
        <w:t xml:space="preserve">　　　　　　</w:t>
      </w:r>
      <w:r w:rsidRPr="00693FC6">
        <w:rPr>
          <w:rFonts w:ascii="Century" w:eastAsia="ＭＳ 明朝" w:hAnsi="Century" w:cs="Times New Roman" w:hint="eastAsia"/>
          <w:color w:val="002060"/>
          <w:sz w:val="24"/>
          <w:szCs w:val="24"/>
        </w:rPr>
        <w:t xml:space="preserve">  </w:t>
      </w:r>
    </w:p>
    <w:p w:rsidR="007B53B8" w:rsidRDefault="007B53B8" w:rsidP="00693FC6">
      <w:pPr>
        <w:widowControl w:val="0"/>
        <w:ind w:left="2953" w:hanging="259"/>
        <w:rPr>
          <w:rFonts w:ascii="Century" w:eastAsia="ＭＳ 明朝" w:hAnsi="Century" w:cs="Times New Roman"/>
          <w:b/>
          <w:color w:val="002060"/>
          <w:sz w:val="28"/>
          <w:szCs w:val="28"/>
        </w:rPr>
      </w:pPr>
    </w:p>
    <w:p w:rsidR="00693FC6" w:rsidRPr="002E6385" w:rsidRDefault="00693FC6" w:rsidP="001B693C">
      <w:pPr>
        <w:widowControl w:val="0"/>
        <w:tabs>
          <w:tab w:val="left" w:pos="3828"/>
          <w:tab w:val="left" w:pos="4111"/>
        </w:tabs>
        <w:ind w:left="2953" w:firstLine="166"/>
        <w:jc w:val="left"/>
        <w:rPr>
          <w:rFonts w:ascii="Century" w:eastAsia="ＭＳ 明朝" w:hAnsi="Century" w:cs="Times New Roman"/>
          <w:color w:val="002060"/>
          <w:sz w:val="24"/>
          <w:szCs w:val="24"/>
        </w:rPr>
      </w:pPr>
      <w:r w:rsidRPr="002E6385">
        <w:rPr>
          <w:rFonts w:ascii="Century" w:eastAsia="ＭＳ 明朝" w:hAnsi="Century" w:cs="Times New Roman" w:hint="eastAsia"/>
          <w:b/>
          <w:color w:val="002060"/>
          <w:sz w:val="28"/>
          <w:szCs w:val="28"/>
        </w:rPr>
        <w:t>●</w:t>
      </w:r>
      <w:r w:rsidRPr="002E6385">
        <w:rPr>
          <w:rFonts w:ascii="Century" w:eastAsia="ＭＳ 明朝" w:hAnsi="Century" w:cs="Times New Roman" w:hint="eastAsia"/>
          <w:b/>
          <w:color w:val="002060"/>
          <w:sz w:val="28"/>
          <w:szCs w:val="28"/>
        </w:rPr>
        <w:t xml:space="preserve"> </w:t>
      </w:r>
      <w:r w:rsidRPr="002E6385">
        <w:rPr>
          <w:rFonts w:ascii="Century" w:eastAsia="ＭＳ 明朝" w:hAnsi="Century" w:cs="Times New Roman" w:hint="eastAsia"/>
          <w:b/>
          <w:color w:val="002060"/>
          <w:sz w:val="28"/>
          <w:szCs w:val="28"/>
        </w:rPr>
        <w:t xml:space="preserve">　　</w:t>
      </w:r>
      <w:r w:rsidR="00CE0327">
        <w:rPr>
          <w:rFonts w:ascii="Century" w:eastAsia="ＭＳ 明朝" w:hAnsi="Century" w:cs="Times New Roman" w:hint="eastAsia"/>
          <w:b/>
          <w:color w:val="002060"/>
          <w:sz w:val="2"/>
          <w:szCs w:val="2"/>
        </w:rPr>
        <w:t xml:space="preserve">　</w:t>
      </w:r>
      <w:r w:rsidR="001B693C">
        <w:rPr>
          <w:rFonts w:ascii="Century" w:eastAsia="ＭＳ 明朝" w:hAnsi="Century" w:cs="Times New Roman" w:hint="eastAsia"/>
          <w:b/>
          <w:color w:val="002060"/>
          <w:sz w:val="2"/>
          <w:szCs w:val="2"/>
        </w:rPr>
        <w:t xml:space="preserve">　</w:t>
      </w:r>
      <w:r w:rsidRPr="002E6385">
        <w:rPr>
          <w:rFonts w:ascii="Century" w:eastAsia="ＭＳ 明朝" w:hAnsi="Century" w:cs="Times New Roman" w:hint="eastAsia"/>
          <w:b/>
          <w:color w:val="002060"/>
          <w:sz w:val="28"/>
          <w:szCs w:val="28"/>
        </w:rPr>
        <w:t>●　　　●</w:t>
      </w:r>
    </w:p>
    <w:p w:rsidR="00693FC6" w:rsidRPr="002E6385" w:rsidRDefault="00693FC6" w:rsidP="00CE0327">
      <w:pPr>
        <w:widowControl w:val="0"/>
        <w:ind w:left="2978" w:firstLine="166"/>
        <w:jc w:val="left"/>
        <w:rPr>
          <w:rFonts w:ascii="Century" w:eastAsia="ＭＳ 明朝" w:hAnsi="Century" w:cs="Times New Roman"/>
          <w:b/>
          <w:color w:val="002060"/>
          <w:sz w:val="28"/>
          <w:szCs w:val="28"/>
        </w:rPr>
      </w:pPr>
      <w:r w:rsidRPr="002E6385">
        <w:rPr>
          <w:rFonts w:ascii="Century" w:eastAsia="ＭＳ 明朝" w:hAnsi="Century" w:cs="Times New Roman" w:hint="eastAsia"/>
          <w:b/>
          <w:color w:val="002060"/>
          <w:sz w:val="28"/>
          <w:szCs w:val="28"/>
        </w:rPr>
        <w:t xml:space="preserve">　　　　　　　</w:t>
      </w:r>
      <w:r w:rsidRPr="002E6385">
        <w:rPr>
          <w:rFonts w:ascii="Century" w:eastAsia="ＭＳ 明朝" w:hAnsi="Century" w:cs="Times New Roman" w:hint="eastAsia"/>
          <w:b/>
          <w:color w:val="002060"/>
          <w:sz w:val="28"/>
          <w:szCs w:val="28"/>
        </w:rPr>
        <w:t xml:space="preserve">  </w:t>
      </w:r>
    </w:p>
    <w:p w:rsidR="00693FC6" w:rsidRPr="002E6385" w:rsidRDefault="00693FC6" w:rsidP="00CE0327">
      <w:pPr>
        <w:widowControl w:val="0"/>
        <w:ind w:left="1536" w:firstLine="874"/>
        <w:jc w:val="left"/>
        <w:rPr>
          <w:rFonts w:ascii="Century" w:eastAsia="ＭＳ 明朝" w:hAnsi="Century" w:cs="Times New Roman"/>
          <w:b/>
          <w:color w:val="002060"/>
          <w:sz w:val="28"/>
          <w:szCs w:val="28"/>
        </w:rPr>
      </w:pPr>
      <w:r w:rsidRPr="002E6385">
        <w:rPr>
          <w:rFonts w:ascii="Century" w:eastAsia="ＭＳ 明朝" w:hAnsi="Century" w:cs="Times New Roman" w:hint="eastAsia"/>
          <w:b/>
          <w:color w:val="002060"/>
          <w:sz w:val="28"/>
          <w:szCs w:val="28"/>
        </w:rPr>
        <w:t xml:space="preserve">　</w:t>
      </w:r>
      <w:r w:rsidR="00CE0327">
        <w:rPr>
          <w:rFonts w:ascii="Century" w:eastAsia="ＭＳ 明朝" w:hAnsi="Century" w:cs="Times New Roman" w:hint="eastAsia"/>
          <w:b/>
          <w:color w:val="002060"/>
          <w:sz w:val="28"/>
          <w:szCs w:val="28"/>
        </w:rPr>
        <w:t xml:space="preserve">　</w:t>
      </w:r>
      <w:r w:rsidR="00CE0327">
        <w:rPr>
          <w:rFonts w:ascii="Century" w:eastAsia="ＭＳ 明朝" w:hAnsi="Century" w:cs="Times New Roman" w:hint="eastAsia"/>
          <w:b/>
          <w:color w:val="002060"/>
          <w:sz w:val="28"/>
          <w:szCs w:val="28"/>
        </w:rPr>
        <w:t xml:space="preserve"> </w:t>
      </w:r>
      <w:r w:rsidRPr="002E6385">
        <w:rPr>
          <w:rFonts w:ascii="Century" w:eastAsia="ＭＳ 明朝" w:hAnsi="Century" w:cs="Times New Roman" w:hint="eastAsia"/>
          <w:b/>
          <w:color w:val="002060"/>
          <w:sz w:val="2"/>
          <w:szCs w:val="16"/>
        </w:rPr>
        <w:t xml:space="preserve">　　　　</w:t>
      </w:r>
      <w:r w:rsidRPr="002E6385">
        <w:rPr>
          <w:rFonts w:ascii="Century" w:eastAsia="ＭＳ 明朝" w:hAnsi="Century" w:cs="Times New Roman" w:hint="eastAsia"/>
          <w:b/>
          <w:color w:val="002060"/>
          <w:sz w:val="28"/>
          <w:szCs w:val="28"/>
        </w:rPr>
        <w:t xml:space="preserve">●　　</w:t>
      </w:r>
      <w:r w:rsidRPr="002E6385">
        <w:rPr>
          <w:rFonts w:ascii="Century" w:eastAsia="ＭＳ 明朝" w:hAnsi="Century" w:cs="Times New Roman" w:hint="eastAsia"/>
          <w:b/>
          <w:color w:val="002060"/>
          <w:sz w:val="28"/>
          <w:szCs w:val="28"/>
        </w:rPr>
        <w:t xml:space="preserve">  </w:t>
      </w:r>
      <w:r w:rsidRPr="002E6385">
        <w:rPr>
          <w:rFonts w:ascii="Century" w:eastAsia="ＭＳ 明朝" w:hAnsi="Century" w:cs="Times New Roman" w:hint="eastAsia"/>
          <w:b/>
          <w:color w:val="002060"/>
          <w:sz w:val="28"/>
          <w:szCs w:val="28"/>
        </w:rPr>
        <w:t>●</w:t>
      </w:r>
      <w:r w:rsidR="00CE0327">
        <w:rPr>
          <w:rFonts w:ascii="Century" w:eastAsia="ＭＳ 明朝" w:hAnsi="Century" w:cs="Times New Roman" w:hint="eastAsia"/>
          <w:b/>
          <w:color w:val="002060"/>
          <w:sz w:val="28"/>
          <w:szCs w:val="28"/>
        </w:rPr>
        <w:t xml:space="preserve">　</w:t>
      </w:r>
      <w:r w:rsidR="00CE0327">
        <w:rPr>
          <w:rFonts w:ascii="Century" w:eastAsia="ＭＳ 明朝" w:hAnsi="Century" w:cs="Times New Roman" w:hint="eastAsia"/>
          <w:b/>
          <w:color w:val="002060"/>
          <w:sz w:val="28"/>
          <w:szCs w:val="28"/>
        </w:rPr>
        <w:t xml:space="preserve">   </w:t>
      </w:r>
      <w:r w:rsidR="00CE0327">
        <w:rPr>
          <w:rFonts w:ascii="Century" w:eastAsia="ＭＳ 明朝" w:hAnsi="Century" w:cs="Times New Roman" w:hint="eastAsia"/>
          <w:b/>
          <w:color w:val="002060"/>
          <w:sz w:val="2"/>
          <w:szCs w:val="2"/>
        </w:rPr>
        <w:t xml:space="preserve">    </w:t>
      </w:r>
      <w:r w:rsidR="00CE0327" w:rsidRPr="002E6385">
        <w:rPr>
          <w:rFonts w:ascii="Century" w:eastAsia="ＭＳ 明朝" w:hAnsi="Century" w:cs="Times New Roman" w:hint="eastAsia"/>
          <w:b/>
          <w:color w:val="002060"/>
          <w:sz w:val="28"/>
          <w:szCs w:val="28"/>
        </w:rPr>
        <w:t>●</w:t>
      </w:r>
    </w:p>
    <w:p w:rsidR="00693FC6" w:rsidRPr="002E6385" w:rsidRDefault="00CE0327" w:rsidP="00CE0327">
      <w:pPr>
        <w:widowControl w:val="0"/>
        <w:ind w:left="840" w:firstLine="166"/>
        <w:jc w:val="left"/>
        <w:rPr>
          <w:rFonts w:ascii="Century" w:eastAsia="ＭＳ 明朝" w:hAnsi="Century" w:cs="Times New Roman"/>
          <w:b/>
          <w:color w:val="002060"/>
          <w:sz w:val="28"/>
          <w:szCs w:val="28"/>
        </w:rPr>
      </w:pPr>
      <w:r>
        <w:rPr>
          <w:rFonts w:ascii="Century" w:eastAsia="ＭＳ 明朝" w:hAnsi="Century" w:cs="Times New Roman" w:hint="eastAsia"/>
          <w:b/>
          <w:color w:val="002060"/>
          <w:sz w:val="28"/>
          <w:szCs w:val="28"/>
        </w:rPr>
        <w:t xml:space="preserve">　</w:t>
      </w:r>
    </w:p>
    <w:p w:rsidR="00693FC6" w:rsidRPr="00693FC6" w:rsidRDefault="00693FC6" w:rsidP="00CE0327">
      <w:pPr>
        <w:widowControl w:val="0"/>
        <w:numPr>
          <w:ilvl w:val="0"/>
          <w:numId w:val="2"/>
        </w:numPr>
        <w:ind w:left="3119" w:firstLine="0"/>
        <w:jc w:val="left"/>
        <w:rPr>
          <w:rFonts w:ascii="Century" w:eastAsia="ＭＳ 明朝" w:hAnsi="Century" w:cs="Times New Roman"/>
          <w:b/>
          <w:color w:val="002060"/>
          <w:sz w:val="28"/>
          <w:szCs w:val="28"/>
        </w:rPr>
      </w:pPr>
      <w:r w:rsidRPr="002E6385">
        <w:rPr>
          <w:rFonts w:ascii="Century" w:eastAsia="ＭＳ 明朝" w:hAnsi="Century" w:cs="Times New Roman" w:hint="eastAsia"/>
          <w:b/>
          <w:color w:val="002060"/>
          <w:sz w:val="28"/>
          <w:szCs w:val="28"/>
        </w:rPr>
        <w:t xml:space="preserve">  </w:t>
      </w:r>
      <w:r w:rsidR="00CE0327">
        <w:rPr>
          <w:rFonts w:ascii="Century" w:eastAsia="ＭＳ 明朝" w:hAnsi="Century" w:cs="Times New Roman" w:hint="eastAsia"/>
          <w:b/>
          <w:color w:val="002060"/>
          <w:sz w:val="2"/>
          <w:szCs w:val="16"/>
        </w:rPr>
        <w:t xml:space="preserve">　　　　　　　　</w:t>
      </w:r>
      <w:r w:rsidR="00CE0327">
        <w:rPr>
          <w:rFonts w:ascii="Century" w:eastAsia="ＭＳ 明朝" w:hAnsi="Century" w:cs="Times New Roman" w:hint="eastAsia"/>
          <w:b/>
          <w:color w:val="002060"/>
          <w:sz w:val="16"/>
          <w:szCs w:val="16"/>
        </w:rPr>
        <w:t xml:space="preserve">　　　</w:t>
      </w:r>
      <w:r w:rsidR="00CE0327">
        <w:rPr>
          <w:rFonts w:ascii="Century" w:eastAsia="ＭＳ 明朝" w:hAnsi="Century" w:cs="Times New Roman" w:hint="eastAsia"/>
          <w:b/>
          <w:color w:val="002060"/>
          <w:sz w:val="28"/>
          <w:szCs w:val="28"/>
        </w:rPr>
        <w:t xml:space="preserve">●　　</w:t>
      </w:r>
      <w:r w:rsidR="00CE0327">
        <w:rPr>
          <w:rFonts w:ascii="Century" w:eastAsia="ＭＳ 明朝" w:hAnsi="Century" w:cs="Times New Roman" w:hint="eastAsia"/>
          <w:b/>
          <w:color w:val="002060"/>
          <w:sz w:val="28"/>
          <w:szCs w:val="28"/>
        </w:rPr>
        <w:t xml:space="preserve"> </w:t>
      </w:r>
      <w:r w:rsidR="00CE0327" w:rsidRPr="00CE0327">
        <w:rPr>
          <w:rFonts w:ascii="Century" w:eastAsia="ＭＳ 明朝" w:hAnsi="Century" w:cs="Times New Roman" w:hint="eastAsia"/>
          <w:b/>
          <w:color w:val="002060"/>
          <w:sz w:val="16"/>
          <w:szCs w:val="16"/>
        </w:rPr>
        <w:t xml:space="preserve"> </w:t>
      </w:r>
      <w:r w:rsidRPr="002E6385">
        <w:rPr>
          <w:rFonts w:ascii="Century" w:eastAsia="ＭＳ 明朝" w:hAnsi="Century" w:cs="Times New Roman" w:hint="eastAsia"/>
          <w:b/>
          <w:color w:val="002060"/>
          <w:sz w:val="28"/>
          <w:szCs w:val="28"/>
        </w:rPr>
        <w:t>●</w:t>
      </w:r>
    </w:p>
    <w:p w:rsidR="00693FC6" w:rsidRPr="00693FC6" w:rsidRDefault="00693FC6" w:rsidP="00CE0327">
      <w:pPr>
        <w:widowControl w:val="0"/>
        <w:tabs>
          <w:tab w:val="left" w:pos="3119"/>
          <w:tab w:val="left" w:pos="4111"/>
          <w:tab w:val="left" w:pos="4678"/>
          <w:tab w:val="left" w:pos="5103"/>
        </w:tabs>
        <w:ind w:left="840" w:firstLine="0"/>
        <w:jc w:val="left"/>
        <w:rPr>
          <w:rFonts w:ascii="Century" w:eastAsia="ＭＳ 明朝" w:hAnsi="Century" w:cs="Times New Roman"/>
          <w:b/>
          <w:color w:val="002060"/>
          <w:sz w:val="16"/>
          <w:szCs w:val="16"/>
        </w:rPr>
      </w:pPr>
    </w:p>
    <w:p w:rsidR="00A869FF" w:rsidRDefault="00A869FF" w:rsidP="00693FC6">
      <w:pPr>
        <w:widowControl w:val="0"/>
        <w:ind w:leftChars="-1" w:left="-1" w:hanging="1"/>
        <w:rPr>
          <w:rFonts w:ascii="Century" w:eastAsia="ＭＳ 明朝" w:hAnsi="Century" w:cs="Times New Roman"/>
          <w:color w:val="002060"/>
          <w:sz w:val="23"/>
          <w:szCs w:val="23"/>
        </w:rPr>
      </w:pPr>
    </w:p>
    <w:p w:rsidR="00693FC6" w:rsidRPr="00693FC6" w:rsidRDefault="00693FC6" w:rsidP="00693FC6">
      <w:pPr>
        <w:widowControl w:val="0"/>
        <w:ind w:leftChars="-1" w:left="-1" w:hanging="1"/>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上のパズルが解けない人は固定観念に縛られ</w:t>
      </w:r>
      <w:r w:rsidRPr="00693FC6">
        <w:rPr>
          <w:rFonts w:ascii="Century" w:eastAsia="ＭＳ 明朝" w:hAnsi="Century" w:cs="Times New Roman" w:hint="eastAsia"/>
          <w:color w:val="002060"/>
          <w:sz w:val="23"/>
          <w:szCs w:val="23"/>
        </w:rPr>
        <w:t>9</w:t>
      </w:r>
      <w:r w:rsidRPr="00693FC6">
        <w:rPr>
          <w:rFonts w:ascii="Century" w:eastAsia="ＭＳ 明朝" w:hAnsi="Century" w:cs="Times New Roman" w:hint="eastAsia"/>
          <w:color w:val="002060"/>
          <w:sz w:val="23"/>
          <w:szCs w:val="23"/>
        </w:rPr>
        <w:t>個の点という領域の範囲で考えることによって問題を解決しようとしているからです。課題解決のためには勇気を出して点の外の未知の領域まで探求しなければなりません。自分の殻を破った考え方を学び、未経験の新しいことに挑戦することで、出来なかったことが出来るようになり潜在能力は開花していきます。</w:t>
      </w:r>
    </w:p>
    <w:p w:rsidR="00693FC6" w:rsidRPr="00693FC6" w:rsidRDefault="00693FC6" w:rsidP="00693FC6">
      <w:pPr>
        <w:widowControl w:val="0"/>
        <w:ind w:leftChars="150" w:left="283" w:firstLine="0"/>
        <w:rPr>
          <w:rFonts w:ascii="Century" w:eastAsia="ＭＳ 明朝" w:hAnsi="Century" w:cs="Times New Roman"/>
          <w:color w:val="002060"/>
          <w:sz w:val="23"/>
          <w:szCs w:val="23"/>
        </w:rPr>
      </w:pPr>
    </w:p>
    <w:p w:rsidR="00693FC6" w:rsidRPr="00693FC6" w:rsidRDefault="00693FC6" w:rsidP="00E57AF1">
      <w:pPr>
        <w:widowControl w:val="0"/>
        <w:ind w:left="0" w:firstLine="0"/>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人は一つの考えに縛られると他の選択肢をしめ出します。習慣や条件付けされた思考から離れられず、たくさんの選択肢に囲まれているにも拘らず、未経験の選択肢を選びません。新しい選択肢を見つけ、その存在に気づくと、「どうしてもっと前にこれに気が付かなかったのだろう」と悔やむことになります。物事は正面からばかりでなく、側面や裏側からも多角的な広い視野で見ることにより、突然多くの事が見え、潜在能力が開花され</w:t>
      </w:r>
      <w:r w:rsidR="00E57AF1">
        <w:rPr>
          <w:rFonts w:ascii="Century" w:eastAsia="ＭＳ 明朝" w:hAnsi="Century" w:cs="Times New Roman" w:hint="eastAsia"/>
          <w:color w:val="002060"/>
          <w:sz w:val="23"/>
          <w:szCs w:val="23"/>
        </w:rPr>
        <w:t>、</w:t>
      </w:r>
      <w:r w:rsidRPr="00693FC6">
        <w:rPr>
          <w:rFonts w:ascii="Century" w:eastAsia="ＭＳ 明朝" w:hAnsi="Century" w:cs="Times New Roman" w:hint="eastAsia"/>
          <w:color w:val="002060"/>
          <w:sz w:val="23"/>
          <w:szCs w:val="23"/>
        </w:rPr>
        <w:t>可能性が開かれることがあります。柔軟な思考で広い選択肢に目を向けることで、以前よりもっと良い解決策を見つけることが出来ます。物事は終わった後で気がつ</w:t>
      </w:r>
      <w:r w:rsidR="001E7642">
        <w:rPr>
          <w:rFonts w:ascii="Century" w:eastAsia="ＭＳ 明朝" w:hAnsi="Century" w:cs="Times New Roman" w:hint="eastAsia"/>
          <w:color w:val="002060"/>
          <w:sz w:val="23"/>
          <w:szCs w:val="23"/>
        </w:rPr>
        <w:t>く</w:t>
      </w:r>
      <w:r w:rsidRPr="00693FC6">
        <w:rPr>
          <w:rFonts w:ascii="Century" w:eastAsia="ＭＳ 明朝" w:hAnsi="Century" w:cs="Times New Roman" w:hint="eastAsia"/>
          <w:color w:val="002060"/>
          <w:sz w:val="23"/>
          <w:szCs w:val="23"/>
        </w:rPr>
        <w:t>ことが多い</w:t>
      </w:r>
      <w:r w:rsidR="005B773C">
        <w:rPr>
          <w:rFonts w:ascii="Century" w:eastAsia="ＭＳ 明朝" w:hAnsi="Century" w:cs="Times New Roman" w:hint="eastAsia"/>
          <w:color w:val="002060"/>
          <w:sz w:val="23"/>
          <w:szCs w:val="23"/>
        </w:rPr>
        <w:t>もの</w:t>
      </w:r>
      <w:r w:rsidRPr="00693FC6">
        <w:rPr>
          <w:rFonts w:ascii="Century" w:eastAsia="ＭＳ 明朝" w:hAnsi="Century" w:cs="Times New Roman" w:hint="eastAsia"/>
          <w:color w:val="002060"/>
          <w:sz w:val="23"/>
          <w:szCs w:val="23"/>
        </w:rPr>
        <w:t>です。</w:t>
      </w:r>
    </w:p>
    <w:p w:rsidR="00693FC6" w:rsidRPr="00693FC6" w:rsidRDefault="00693FC6" w:rsidP="00693FC6">
      <w:pPr>
        <w:ind w:left="0" w:firstLine="0"/>
        <w:jc w:val="left"/>
        <w:rPr>
          <w:rFonts w:asciiTheme="minorEastAsia" w:hAnsiTheme="minorEastAsia" w:cs="Times New Roman"/>
          <w:color w:val="002060"/>
          <w:sz w:val="23"/>
          <w:szCs w:val="23"/>
        </w:rPr>
      </w:pPr>
    </w:p>
    <w:p w:rsidR="00693FC6" w:rsidRPr="00693FC6" w:rsidRDefault="00693FC6" w:rsidP="00693FC6">
      <w:pPr>
        <w:ind w:left="0" w:firstLine="0"/>
        <w:jc w:val="left"/>
        <w:rPr>
          <w:rFonts w:asciiTheme="minorEastAsia" w:hAnsiTheme="minorEastAsia" w:cs="Times New Roman"/>
          <w:color w:val="002060"/>
          <w:sz w:val="23"/>
          <w:szCs w:val="23"/>
        </w:rPr>
      </w:pPr>
      <w:r w:rsidRPr="00693FC6">
        <w:rPr>
          <w:rFonts w:asciiTheme="minorEastAsia" w:hAnsiTheme="minorEastAsia" w:cs="Times New Roman" w:hint="eastAsia"/>
          <w:color w:val="002060"/>
          <w:sz w:val="23"/>
          <w:szCs w:val="23"/>
        </w:rPr>
        <w:t>今まで経験したことのない特定の仕事や課題を遂行するためには、潜在能力を活用し</w:t>
      </w:r>
      <w:r w:rsidRPr="00693FC6">
        <w:rPr>
          <w:rFonts w:ascii="Century" w:eastAsia="ＭＳ 明朝" w:hAnsi="Century" w:cs="Times New Roman" w:hint="eastAsia"/>
          <w:color w:val="002060"/>
          <w:sz w:val="23"/>
          <w:szCs w:val="23"/>
        </w:rPr>
        <w:t>行動能力をより高めなくてはなりません。</w:t>
      </w:r>
      <w:r w:rsidRPr="00693FC6">
        <w:rPr>
          <w:rFonts w:asciiTheme="minorEastAsia" w:hAnsiTheme="minorEastAsia" w:cs="Times New Roman" w:hint="eastAsia"/>
          <w:color w:val="002060"/>
          <w:sz w:val="23"/>
          <w:szCs w:val="23"/>
        </w:rPr>
        <w:t>どんなに豊富な知識や技術を持っていても、行動能力がなければ高い成果をあげることはできません。</w:t>
      </w:r>
      <w:r w:rsidRPr="00693FC6">
        <w:rPr>
          <w:rFonts w:asciiTheme="minorEastAsia" w:hAnsiTheme="minorEastAsia" w:cs="Arial"/>
          <w:color w:val="002060"/>
          <w:kern w:val="0"/>
          <w:sz w:val="23"/>
          <w:szCs w:val="23"/>
        </w:rPr>
        <w:t>潜在能力は新しいことに挑戦することで</w:t>
      </w:r>
      <w:r w:rsidRPr="00693FC6">
        <w:rPr>
          <w:rFonts w:asciiTheme="minorEastAsia" w:hAnsiTheme="minorEastAsia" w:cs="Arial" w:hint="eastAsia"/>
          <w:color w:val="002060"/>
          <w:kern w:val="0"/>
          <w:sz w:val="23"/>
          <w:szCs w:val="23"/>
        </w:rPr>
        <w:t>、</w:t>
      </w:r>
      <w:r w:rsidRPr="00693FC6">
        <w:rPr>
          <w:rFonts w:asciiTheme="minorEastAsia" w:hAnsiTheme="minorEastAsia" w:cs="ＭＳ Ｐゴシック" w:hint="eastAsia"/>
          <w:color w:val="002060"/>
          <w:kern w:val="0"/>
          <w:sz w:val="23"/>
          <w:szCs w:val="23"/>
        </w:rPr>
        <w:t>自己のコンピテンシーに気づき、能力を発揮できるようになります。</w:t>
      </w:r>
      <w:r w:rsidRPr="00693FC6">
        <w:rPr>
          <w:rFonts w:asciiTheme="minorEastAsia" w:hAnsiTheme="minorEastAsia" w:cs="Times New Roman" w:hint="eastAsia"/>
          <w:color w:val="002060"/>
          <w:sz w:val="23"/>
          <w:szCs w:val="23"/>
        </w:rPr>
        <w:t>コンピテンシーとは、知識や技能を状況に応じて組み合わせ</w:t>
      </w:r>
      <w:r w:rsidR="001E7642">
        <w:rPr>
          <w:rFonts w:asciiTheme="minorEastAsia" w:hAnsiTheme="minorEastAsia" w:cs="Times New Roman" w:hint="eastAsia"/>
          <w:color w:val="002060"/>
          <w:sz w:val="23"/>
          <w:szCs w:val="23"/>
        </w:rPr>
        <w:t>、</w:t>
      </w:r>
      <w:r w:rsidRPr="00693FC6">
        <w:rPr>
          <w:rFonts w:asciiTheme="minorEastAsia" w:hAnsiTheme="minorEastAsia" w:cs="Times New Roman" w:hint="eastAsia"/>
          <w:color w:val="002060"/>
          <w:sz w:val="23"/>
          <w:szCs w:val="23"/>
        </w:rPr>
        <w:t>特定の仕事や課題を遂行する</w:t>
      </w:r>
      <w:r w:rsidRPr="00693FC6">
        <w:rPr>
          <w:rFonts w:ascii="Century" w:eastAsia="ＭＳ 明朝" w:hAnsi="Century" w:cs="Times New Roman" w:hint="eastAsia"/>
          <w:color w:val="002060"/>
          <w:sz w:val="23"/>
          <w:szCs w:val="23"/>
        </w:rPr>
        <w:t>「成果達成の行動特性」</w:t>
      </w:r>
      <w:r w:rsidRPr="00693FC6">
        <w:rPr>
          <w:rFonts w:asciiTheme="minorEastAsia" w:hAnsiTheme="minorEastAsia" w:cs="Times New Roman" w:hint="eastAsia"/>
          <w:color w:val="002060"/>
          <w:sz w:val="23"/>
          <w:szCs w:val="23"/>
        </w:rPr>
        <w:t>の事を言います。</w:t>
      </w:r>
    </w:p>
    <w:p w:rsidR="00693FC6" w:rsidRPr="00693FC6" w:rsidRDefault="00693FC6" w:rsidP="00693FC6">
      <w:pPr>
        <w:widowControl w:val="0"/>
        <w:ind w:left="0" w:firstLine="0"/>
        <w:rPr>
          <w:rFonts w:asciiTheme="minorEastAsia" w:hAnsiTheme="minorEastAsia" w:cs="Times New Roman"/>
          <w:color w:val="002060"/>
          <w:sz w:val="23"/>
          <w:szCs w:val="23"/>
        </w:rPr>
      </w:pPr>
    </w:p>
    <w:p w:rsidR="00693FC6" w:rsidRPr="005B773C" w:rsidRDefault="00693FC6" w:rsidP="00693FC6">
      <w:pPr>
        <w:widowControl w:val="0"/>
        <w:ind w:left="0" w:firstLine="0"/>
        <w:rPr>
          <w:rFonts w:asciiTheme="majorEastAsia" w:eastAsiaTheme="majorEastAsia" w:hAnsiTheme="majorEastAsia" w:cs="Times New Roman"/>
          <w:b/>
          <w:color w:val="002060"/>
          <w:sz w:val="26"/>
          <w:szCs w:val="26"/>
        </w:rPr>
      </w:pPr>
      <w:r w:rsidRPr="00693FC6">
        <w:rPr>
          <w:rFonts w:asciiTheme="majorEastAsia" w:eastAsiaTheme="majorEastAsia" w:hAnsiTheme="majorEastAsia" w:cs="Times New Roman" w:hint="eastAsia"/>
          <w:b/>
          <w:color w:val="002060"/>
          <w:sz w:val="24"/>
          <w:szCs w:val="24"/>
        </w:rPr>
        <w:sym w:font="Wingdings" w:char="F0D8"/>
      </w:r>
      <w:r w:rsidRPr="00693FC6">
        <w:rPr>
          <w:rFonts w:asciiTheme="minorEastAsia" w:hAnsiTheme="minorEastAsia" w:cs="Times New Roman" w:hint="eastAsia"/>
          <w:b/>
          <w:color w:val="002060"/>
          <w:sz w:val="28"/>
          <w:szCs w:val="28"/>
        </w:rPr>
        <w:t>４．</w:t>
      </w:r>
      <w:r w:rsidRPr="00F83786">
        <w:rPr>
          <w:rFonts w:asciiTheme="majorEastAsia" w:eastAsiaTheme="majorEastAsia" w:hAnsiTheme="majorEastAsia" w:cs="Times New Roman" w:hint="eastAsia"/>
          <w:b/>
          <w:color w:val="002060"/>
          <w:sz w:val="24"/>
          <w:szCs w:val="24"/>
        </w:rPr>
        <w:t xml:space="preserve"> </w:t>
      </w:r>
      <w:r w:rsidRPr="00F83786">
        <w:rPr>
          <w:rFonts w:ascii="AR丸ゴシック体E" w:eastAsia="AR丸ゴシック体E" w:hAnsi="AR丸ゴシック体E" w:cs="Times New Roman" w:hint="eastAsia"/>
          <w:color w:val="002060"/>
          <w:sz w:val="24"/>
          <w:szCs w:val="24"/>
          <w:u w:val="single"/>
        </w:rPr>
        <w:t>コンピテンシー</w:t>
      </w:r>
      <w:r w:rsidRPr="00F83786">
        <w:rPr>
          <w:rFonts w:ascii="ＤＦ平成ゴシック体W5" w:eastAsia="ＤＦ平成ゴシック体W5" w:hAnsi="ＤＦ平成ゴシック体W5" w:cs="Times New Roman" w:hint="eastAsia"/>
          <w:color w:val="002060"/>
          <w:sz w:val="24"/>
          <w:szCs w:val="24"/>
        </w:rPr>
        <w:t xml:space="preserve">　</w:t>
      </w:r>
      <w:r w:rsidRPr="00F83786">
        <w:rPr>
          <w:rFonts w:eastAsiaTheme="majorEastAsia" w:cs="Times New Roman"/>
          <w:b/>
          <w:color w:val="002060"/>
          <w:sz w:val="24"/>
          <w:szCs w:val="24"/>
        </w:rPr>
        <w:t>(Competency)</w:t>
      </w:r>
      <w:r w:rsidRPr="00F83786">
        <w:rPr>
          <w:rFonts w:eastAsiaTheme="majorEastAsia" w:cs="Times New Roman" w:hint="eastAsia"/>
          <w:b/>
          <w:color w:val="002060"/>
          <w:sz w:val="24"/>
          <w:szCs w:val="24"/>
        </w:rPr>
        <w:t xml:space="preserve">　</w:t>
      </w:r>
      <w:r w:rsidRPr="00F83786">
        <w:rPr>
          <w:rFonts w:asciiTheme="majorEastAsia" w:eastAsiaTheme="majorEastAsia" w:hAnsiTheme="majorEastAsia" w:cs="Times New Roman"/>
          <w:b/>
          <w:color w:val="002060"/>
          <w:sz w:val="24"/>
          <w:szCs w:val="24"/>
        </w:rPr>
        <w:t xml:space="preserve"> </w:t>
      </w:r>
    </w:p>
    <w:p w:rsidR="00447374" w:rsidRDefault="00693FC6" w:rsidP="00693FC6">
      <w:pPr>
        <w:widowControl w:val="0"/>
        <w:ind w:left="0" w:firstLine="0"/>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コンピテンシーとは高業績者が成果を生み出す行動特性、成果を上げ続けることのできる行動能力のことで、「成果達成の行動特性」のことを意味します。ある状況に於いて期待される業績を安定的・継続的に達成している人材に一貫して見られる行動・態度・思考・判断などに於ける特性のことで、知識や技術を使って成果を上げるプロセスで発揮され顕在化された個人特有の行動能力のことです。コンピテンシーは人間の行動や思考にかかわる有能さをとらえるためのもので、今日出来たが明日はわからないといったものは、コンピテンシーとは</w:t>
      </w:r>
      <w:r w:rsidR="005B773C">
        <w:rPr>
          <w:rFonts w:ascii="Century" w:eastAsia="ＭＳ 明朝" w:hAnsi="Century" w:cs="Times New Roman" w:hint="eastAsia"/>
          <w:color w:val="002060"/>
          <w:sz w:val="23"/>
          <w:szCs w:val="23"/>
        </w:rPr>
        <w:t>言いません</w:t>
      </w:r>
      <w:r w:rsidRPr="00693FC6">
        <w:rPr>
          <w:rFonts w:ascii="Century" w:eastAsia="ＭＳ 明朝" w:hAnsi="Century" w:cs="Times New Roman" w:hint="eastAsia"/>
          <w:color w:val="002060"/>
          <w:sz w:val="23"/>
          <w:szCs w:val="23"/>
        </w:rPr>
        <w:t>。安定して発揮できることが条件で、「成果行動」が重視されます。どんな分野でも仕事がうまくいく人がいます。知識とか技能とか表面的に現れている｢能力」は変わらないのに</w:t>
      </w:r>
      <w:r w:rsidR="00E57AF1">
        <w:rPr>
          <w:rFonts w:ascii="Century" w:eastAsia="ＭＳ 明朝" w:hAnsi="Century" w:cs="Times New Roman" w:hint="eastAsia"/>
          <w:color w:val="002060"/>
          <w:sz w:val="23"/>
          <w:szCs w:val="23"/>
        </w:rPr>
        <w:t>、</w:t>
      </w:r>
      <w:r w:rsidRPr="00693FC6">
        <w:rPr>
          <w:rFonts w:ascii="Century" w:eastAsia="ＭＳ 明朝" w:hAnsi="Century" w:cs="Times New Roman" w:hint="eastAsia"/>
          <w:color w:val="002060"/>
          <w:sz w:val="23"/>
          <w:szCs w:val="23"/>
        </w:rPr>
        <w:t>この差は何だろうという疑問から分析を進めるうちに共通点が見つかりました。</w:t>
      </w:r>
    </w:p>
    <w:p w:rsidR="00E831F6" w:rsidRDefault="00693FC6" w:rsidP="00031D8F">
      <w:pPr>
        <w:widowControl w:val="0"/>
        <w:ind w:left="0" w:firstLine="0"/>
        <w:rPr>
          <w:rFonts w:ascii="ＭＳ 明朝" w:eastAsia="ＭＳ 明朝" w:hAnsi="ＭＳ 明朝" w:cs="ＭＳ ゴシック"/>
          <w:color w:val="002060"/>
          <w:kern w:val="0"/>
          <w:sz w:val="23"/>
          <w:szCs w:val="23"/>
        </w:rPr>
      </w:pPr>
      <w:r w:rsidRPr="00693FC6">
        <w:rPr>
          <w:rFonts w:ascii="Century" w:eastAsia="ＭＳ 明朝" w:hAnsi="Century" w:cs="Times New Roman" w:hint="eastAsia"/>
          <w:color w:val="002060"/>
          <w:sz w:val="23"/>
          <w:szCs w:val="23"/>
        </w:rPr>
        <w:lastRenderedPageBreak/>
        <w:t>それは言葉で表現しにくいノウハウや心構え等の潜在的な能力の部分で、</w:t>
      </w:r>
      <w:r w:rsidRPr="00693FC6">
        <w:rPr>
          <w:rFonts w:ascii="Century" w:eastAsia="ＭＳ 明朝" w:hAnsi="Century" w:cs="Times New Roman" w:hint="eastAsia"/>
          <w:b/>
          <w:color w:val="002060"/>
          <w:sz w:val="23"/>
          <w:szCs w:val="23"/>
          <w:u w:val="single"/>
        </w:rPr>
        <w:t>IQ</w:t>
      </w:r>
      <w:r w:rsidRPr="00693FC6">
        <w:rPr>
          <w:rFonts w:ascii="Century" w:eastAsia="ＭＳ 明朝" w:hAnsi="Century" w:cs="Times New Roman" w:hint="eastAsia"/>
          <w:color w:val="002060"/>
          <w:sz w:val="23"/>
          <w:szCs w:val="23"/>
          <w:u w:val="single"/>
        </w:rPr>
        <w:t>（</w:t>
      </w:r>
      <w:r w:rsidRPr="00693FC6">
        <w:rPr>
          <w:rFonts w:ascii="Century" w:eastAsia="ＭＳ 明朝" w:hAnsi="Century" w:cs="Times New Roman" w:hint="eastAsia"/>
          <w:color w:val="002060"/>
          <w:sz w:val="23"/>
          <w:szCs w:val="23"/>
          <w:u w:val="single"/>
        </w:rPr>
        <w:t>Intelligence Quotient</w:t>
      </w:r>
      <w:r w:rsidRPr="00693FC6">
        <w:rPr>
          <w:rFonts w:ascii="Century" w:eastAsia="ＭＳ 明朝" w:hAnsi="Century" w:cs="Times New Roman" w:hint="eastAsia"/>
          <w:color w:val="002060"/>
          <w:sz w:val="23"/>
          <w:szCs w:val="23"/>
          <w:u w:val="single"/>
        </w:rPr>
        <w:t>知能指数）</w:t>
      </w:r>
      <w:r w:rsidRPr="00693FC6">
        <w:rPr>
          <w:rFonts w:ascii="Century" w:eastAsia="ＭＳ 明朝" w:hAnsi="Century" w:cs="Times New Roman" w:hint="eastAsia"/>
          <w:color w:val="002060"/>
          <w:sz w:val="23"/>
          <w:szCs w:val="23"/>
        </w:rPr>
        <w:t>ではなく</w:t>
      </w:r>
      <w:r w:rsidR="00E831F6">
        <w:rPr>
          <w:rFonts w:ascii="Century" w:eastAsia="ＭＳ 明朝" w:hAnsi="Century" w:cs="Times New Roman" w:hint="eastAsia"/>
          <w:color w:val="002060"/>
          <w:sz w:val="23"/>
          <w:szCs w:val="23"/>
        </w:rPr>
        <w:t>、</w:t>
      </w:r>
      <w:r w:rsidRPr="00693FC6">
        <w:rPr>
          <w:rFonts w:ascii="Century" w:eastAsia="ＭＳ 明朝" w:hAnsi="Century" w:cs="Times New Roman" w:hint="eastAsia"/>
          <w:b/>
          <w:color w:val="002060"/>
          <w:sz w:val="23"/>
          <w:szCs w:val="23"/>
          <w:u w:val="single"/>
        </w:rPr>
        <w:t>EQ</w:t>
      </w:r>
      <w:r w:rsidRPr="00693FC6">
        <w:rPr>
          <w:rFonts w:ascii="Century" w:eastAsia="ＭＳ 明朝" w:hAnsi="Century" w:cs="Times New Roman" w:hint="eastAsia"/>
          <w:color w:val="002060"/>
          <w:sz w:val="23"/>
          <w:szCs w:val="23"/>
          <w:u w:val="single"/>
        </w:rPr>
        <w:t>（</w:t>
      </w:r>
      <w:r w:rsidRPr="00693FC6">
        <w:rPr>
          <w:rFonts w:ascii="Century" w:eastAsia="ＭＳ 明朝" w:hAnsi="Century" w:cs="Times New Roman" w:hint="eastAsia"/>
          <w:color w:val="002060"/>
          <w:sz w:val="23"/>
          <w:szCs w:val="23"/>
          <w:u w:val="single"/>
        </w:rPr>
        <w:t>Emotional Quotient</w:t>
      </w:r>
      <w:r w:rsidRPr="00693FC6">
        <w:rPr>
          <w:rFonts w:ascii="Century" w:eastAsia="ＭＳ 明朝" w:hAnsi="Century" w:cs="Times New Roman" w:hint="eastAsia"/>
          <w:color w:val="002060"/>
          <w:sz w:val="23"/>
          <w:szCs w:val="23"/>
          <w:u w:val="single"/>
        </w:rPr>
        <w:t>感情指数）</w:t>
      </w:r>
      <w:r w:rsidRPr="00693FC6">
        <w:rPr>
          <w:rFonts w:ascii="Century" w:eastAsia="ＭＳ 明朝" w:hAnsi="Century" w:cs="Times New Roman" w:hint="eastAsia"/>
          <w:color w:val="002060"/>
          <w:sz w:val="23"/>
          <w:szCs w:val="23"/>
        </w:rPr>
        <w:t>の能力が高い人が、成果をあげている確立が高いことを見出しました。</w:t>
      </w:r>
      <w:r w:rsidRPr="00693FC6">
        <w:rPr>
          <w:rFonts w:ascii="ＭＳ 明朝" w:eastAsia="ＭＳ 明朝" w:hAnsi="ＭＳ 明朝" w:cs="ＭＳ ゴシック" w:hint="eastAsia"/>
          <w:color w:val="002060"/>
          <w:kern w:val="0"/>
          <w:sz w:val="23"/>
          <w:szCs w:val="23"/>
        </w:rPr>
        <w:t>１９７０年代初頭に米国務省は、当時の外交官について表面的な学歴や知能レベルは同じなのに</w:t>
      </w:r>
      <w:r w:rsidR="00867877">
        <w:rPr>
          <w:rFonts w:ascii="ＭＳ 明朝" w:eastAsia="ＭＳ 明朝" w:hAnsi="ＭＳ 明朝" w:cs="ＭＳ ゴシック" w:hint="eastAsia"/>
          <w:color w:val="002060"/>
          <w:kern w:val="0"/>
          <w:sz w:val="23"/>
          <w:szCs w:val="23"/>
        </w:rPr>
        <w:t>、</w:t>
      </w:r>
      <w:r w:rsidRPr="00693FC6">
        <w:rPr>
          <w:rFonts w:ascii="ＭＳ 明朝" w:eastAsia="ＭＳ 明朝" w:hAnsi="ＭＳ 明朝" w:cs="ＭＳ ゴシック" w:hint="eastAsia"/>
          <w:color w:val="002060"/>
          <w:kern w:val="0"/>
          <w:sz w:val="23"/>
          <w:szCs w:val="23"/>
        </w:rPr>
        <w:t>採用試験の成績と配属後の外交官としての業績との間に相互関係が見られないことに疑問を抱き、ハーバード大学教授の心理学者ディビッド・C・マクレランドに</w:t>
      </w:r>
    </w:p>
    <w:p w:rsidR="00693FC6" w:rsidRPr="00693FC6" w:rsidRDefault="00693FC6" w:rsidP="00031D8F">
      <w:pPr>
        <w:widowControl w:val="0"/>
        <w:ind w:left="0" w:firstLine="0"/>
        <w:rPr>
          <w:rFonts w:ascii="ＭＳ 明朝" w:eastAsia="ＭＳ 明朝" w:hAnsi="ＭＳ 明朝" w:cs="ＭＳ ゴシック"/>
          <w:color w:val="002060"/>
          <w:kern w:val="0"/>
          <w:sz w:val="23"/>
          <w:szCs w:val="23"/>
        </w:rPr>
      </w:pPr>
      <w:r w:rsidRPr="00693FC6">
        <w:rPr>
          <w:rFonts w:ascii="ＭＳ 明朝" w:eastAsia="ＭＳ 明朝" w:hAnsi="ＭＳ 明朝" w:cs="ＭＳ ゴシック" w:hint="eastAsia"/>
          <w:color w:val="002060"/>
          <w:kern w:val="0"/>
          <w:sz w:val="23"/>
          <w:szCs w:val="23"/>
        </w:rPr>
        <w:t>業績に格差が生まれるのはどのような理由</w:t>
      </w:r>
      <w:r w:rsidR="00432E5F">
        <w:rPr>
          <w:rFonts w:ascii="ＭＳ 明朝" w:eastAsia="ＭＳ 明朝" w:hAnsi="ＭＳ 明朝" w:cs="ＭＳ ゴシック" w:hint="eastAsia"/>
          <w:color w:val="002060"/>
          <w:kern w:val="0"/>
          <w:sz w:val="23"/>
          <w:szCs w:val="23"/>
        </w:rPr>
        <w:t>なの</w:t>
      </w:r>
      <w:r w:rsidR="00867877">
        <w:rPr>
          <w:rFonts w:ascii="ＭＳ 明朝" w:eastAsia="ＭＳ 明朝" w:hAnsi="ＭＳ 明朝" w:cs="ＭＳ ゴシック" w:hint="eastAsia"/>
          <w:color w:val="002060"/>
          <w:kern w:val="0"/>
          <w:sz w:val="23"/>
          <w:szCs w:val="23"/>
        </w:rPr>
        <w:t>か</w:t>
      </w:r>
      <w:r w:rsidR="00432E5F">
        <w:rPr>
          <w:rFonts w:ascii="ＭＳ 明朝" w:eastAsia="ＭＳ 明朝" w:hAnsi="ＭＳ 明朝" w:cs="ＭＳ ゴシック" w:hint="eastAsia"/>
          <w:color w:val="002060"/>
          <w:kern w:val="0"/>
          <w:sz w:val="23"/>
          <w:szCs w:val="23"/>
        </w:rPr>
        <w:t>、</w:t>
      </w:r>
      <w:r w:rsidRPr="00693FC6">
        <w:rPr>
          <w:rFonts w:ascii="ＭＳ 明朝" w:eastAsia="ＭＳ 明朝" w:hAnsi="ＭＳ 明朝" w:cs="ＭＳ ゴシック" w:hint="eastAsia"/>
          <w:color w:val="002060"/>
          <w:kern w:val="0"/>
          <w:sz w:val="23"/>
          <w:szCs w:val="23"/>
        </w:rPr>
        <w:t>研究を依頼しました。</w:t>
      </w:r>
      <w:r w:rsidR="00432E5F">
        <w:rPr>
          <w:rFonts w:ascii="ＭＳ 明朝" w:eastAsia="ＭＳ 明朝" w:hAnsi="ＭＳ 明朝" w:cs="ＭＳ ゴシック" w:hint="eastAsia"/>
          <w:color w:val="002060"/>
          <w:kern w:val="0"/>
          <w:sz w:val="23"/>
          <w:szCs w:val="23"/>
        </w:rPr>
        <w:t>その</w:t>
      </w:r>
      <w:r w:rsidRPr="00693FC6">
        <w:rPr>
          <w:rFonts w:ascii="ＭＳ 明朝" w:eastAsia="ＭＳ 明朝" w:hAnsi="ＭＳ 明朝" w:cs="ＭＳ ゴシック" w:hint="eastAsia"/>
          <w:color w:val="002060"/>
          <w:kern w:val="0"/>
          <w:sz w:val="23"/>
          <w:szCs w:val="23"/>
        </w:rPr>
        <w:t>結果、表面的なものではなく各人に備わっている潜在的な物事の考え方、捉え方、価値観など高業績を上げている人の特性が重要で、その行動特性をコンピテンシーと呼ぶようになりました。</w:t>
      </w:r>
    </w:p>
    <w:p w:rsidR="00693FC6" w:rsidRPr="00693FC6" w:rsidRDefault="00693FC6" w:rsidP="00693FC6">
      <w:pPr>
        <w:widowControl w:val="0"/>
        <w:ind w:left="0" w:firstLine="0"/>
        <w:rPr>
          <w:rFonts w:ascii="Century" w:eastAsia="ＭＳ 明朝" w:hAnsi="Century" w:cs="Times New Roman"/>
          <w:color w:val="002060"/>
          <w:sz w:val="24"/>
          <w:szCs w:val="24"/>
        </w:rPr>
      </w:pPr>
    </w:p>
    <w:p w:rsidR="00693FC6" w:rsidRPr="00693FC6" w:rsidRDefault="00693FC6" w:rsidP="00693FC6">
      <w:pPr>
        <w:widowControl w:val="0"/>
        <w:ind w:left="1" w:firstLine="2"/>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w:t>
      </w:r>
      <w:r w:rsidRPr="00693FC6">
        <w:rPr>
          <w:rFonts w:ascii="Century" w:eastAsia="ＭＳ 明朝" w:hAnsi="Century" w:cs="Times New Roman" w:hint="eastAsia"/>
          <w:color w:val="002060"/>
          <w:sz w:val="23"/>
          <w:szCs w:val="23"/>
        </w:rPr>
        <w:t xml:space="preserve"> </w:t>
      </w:r>
      <w:r w:rsidRPr="00693FC6">
        <w:rPr>
          <w:rFonts w:ascii="Century" w:eastAsia="ＭＳ 明朝" w:hAnsi="Century" w:cs="Times New Roman" w:hint="eastAsia"/>
          <w:color w:val="002060"/>
          <w:sz w:val="23"/>
          <w:szCs w:val="23"/>
        </w:rPr>
        <w:t>米国の大リーグで活躍するイチローが成果を上げることができたのは表面的に見える「能力」を支える運動神経や野球理論などの要素が考えられますが、イチローと同じ運動神経、頭脳に恵まれた選手は米国にはいくらでもいます。大リーグでは小さい方ですが、その中にあってイチローが成果を上げているのは、運動神経、頭脳（</w:t>
      </w:r>
      <w:r w:rsidRPr="00693FC6">
        <w:rPr>
          <w:rFonts w:ascii="Century" w:eastAsia="ＭＳ 明朝" w:hAnsi="Century" w:cs="Times New Roman" w:hint="eastAsia"/>
          <w:color w:val="002060"/>
          <w:sz w:val="23"/>
          <w:szCs w:val="23"/>
        </w:rPr>
        <w:t>IQ</w:t>
      </w:r>
      <w:r w:rsidRPr="00693FC6">
        <w:rPr>
          <w:rFonts w:ascii="Century" w:eastAsia="ＭＳ 明朝" w:hAnsi="Century" w:cs="Times New Roman" w:hint="eastAsia"/>
          <w:color w:val="002060"/>
          <w:sz w:val="23"/>
          <w:szCs w:val="23"/>
        </w:rPr>
        <w:t>）は「氷山の一角」にすぎず、水面下にあって見えない要素（</w:t>
      </w:r>
      <w:r w:rsidRPr="00693FC6">
        <w:rPr>
          <w:rFonts w:ascii="Century" w:eastAsia="ＭＳ 明朝" w:hAnsi="Century" w:cs="Times New Roman" w:hint="eastAsia"/>
          <w:color w:val="002060"/>
          <w:sz w:val="23"/>
          <w:szCs w:val="23"/>
        </w:rPr>
        <w:t>EQ</w:t>
      </w:r>
      <w:r w:rsidRPr="00693FC6">
        <w:rPr>
          <w:rFonts w:ascii="Century" w:eastAsia="ＭＳ 明朝" w:hAnsi="Century" w:cs="Times New Roman" w:hint="eastAsia"/>
          <w:color w:val="002060"/>
          <w:sz w:val="23"/>
          <w:szCs w:val="23"/>
        </w:rPr>
        <w:t>）の「自分に持っているものを最大限に生かしベストを尽くす」といった価値観や自己概念、厳しい自己管理や達成願望（アファメーション）という動機があります。</w:t>
      </w:r>
    </w:p>
    <w:p w:rsidR="00693FC6" w:rsidRPr="00693FC6" w:rsidRDefault="00693FC6" w:rsidP="00693FC6">
      <w:pPr>
        <w:widowControl w:val="0"/>
        <w:ind w:left="0" w:firstLine="0"/>
        <w:rPr>
          <w:rFonts w:ascii="Century" w:eastAsia="ＭＳ 明朝" w:hAnsi="Century" w:cs="Times New Roman"/>
          <w:color w:val="002060"/>
          <w:sz w:val="23"/>
          <w:szCs w:val="23"/>
        </w:rPr>
      </w:pPr>
      <w:r w:rsidRPr="00693FC6">
        <w:rPr>
          <w:rFonts w:ascii="Century" w:eastAsia="ＭＳ 明朝" w:hAnsi="Century" w:cs="Times New Roman" w:hint="eastAsia"/>
          <w:color w:val="002060"/>
          <w:sz w:val="23"/>
          <w:szCs w:val="23"/>
        </w:rPr>
        <w:t>イチローの「水面下の部分」の要素が、表面に見える能力を使って困難なことにチャレンジしようとする「成果」に至る力がイチローのコンピテンシーです。彼</w:t>
      </w:r>
      <w:r w:rsidR="007536E6">
        <w:rPr>
          <w:rFonts w:ascii="Century" w:eastAsia="ＭＳ 明朝" w:hAnsi="Century" w:cs="Times New Roman" w:hint="eastAsia"/>
          <w:color w:val="002060"/>
          <w:sz w:val="23"/>
          <w:szCs w:val="23"/>
        </w:rPr>
        <w:t>は</w:t>
      </w:r>
      <w:r w:rsidRPr="00693FC6">
        <w:rPr>
          <w:rFonts w:ascii="Century" w:eastAsia="ＭＳ 明朝" w:hAnsi="Century" w:cs="Times New Roman" w:hint="eastAsia"/>
          <w:color w:val="002060"/>
          <w:sz w:val="23"/>
          <w:szCs w:val="23"/>
        </w:rPr>
        <w:t>「見えているものが大事ではなく、いかに自分が感じているものが見えているもの以上に、その何倍も大事なことだと思います。自分の持っているものを最大限に生かすことを考えられれば可能性はずっと広がっていきます」と述べています。大リーグで４０００本安打を達成した裏には、たゆまぬ努力で可能性を広げ、潜在能力を開発した成果です。</w:t>
      </w:r>
    </w:p>
    <w:p w:rsidR="00693FC6" w:rsidRPr="00693FC6" w:rsidRDefault="00693FC6" w:rsidP="00693FC6">
      <w:pPr>
        <w:widowControl w:val="0"/>
        <w:ind w:left="0" w:firstLine="0"/>
        <w:rPr>
          <w:rFonts w:ascii="Century" w:eastAsia="ＭＳ 明朝" w:hAnsi="Century" w:cs="Times New Roman"/>
          <w:b/>
          <w:color w:val="002060"/>
          <w:sz w:val="24"/>
          <w:szCs w:val="24"/>
        </w:rPr>
      </w:pPr>
    </w:p>
    <w:p w:rsidR="00693FC6" w:rsidRPr="000F7565" w:rsidRDefault="00693FC6" w:rsidP="00693FC6">
      <w:pPr>
        <w:widowControl w:val="0"/>
        <w:ind w:left="0" w:firstLine="0"/>
        <w:rPr>
          <w:rFonts w:ascii="AR丸ゴシック体E" w:eastAsia="AR丸ゴシック体E" w:hAnsi="AR丸ゴシック体E" w:cs="Times New Roman"/>
          <w:color w:val="002060"/>
          <w:sz w:val="28"/>
          <w:szCs w:val="28"/>
          <w:u w:val="single"/>
        </w:rPr>
      </w:pPr>
      <w:r w:rsidRPr="002F0FE1">
        <w:rPr>
          <w:rFonts w:ascii="Century" w:eastAsia="ＭＳ 明朝" w:hAnsi="Century" w:cs="Times New Roman" w:hint="eastAsia"/>
          <w:b/>
          <w:color w:val="002060"/>
          <w:sz w:val="28"/>
          <w:szCs w:val="28"/>
        </w:rPr>
        <w:sym w:font="Wingdings" w:char="F0D8"/>
      </w:r>
      <w:r w:rsidR="002F0FE1" w:rsidRPr="00F83786">
        <w:rPr>
          <w:rFonts w:eastAsia="ＭＳ 明朝" w:cs="Times New Roman"/>
          <w:b/>
          <w:color w:val="002060"/>
          <w:sz w:val="28"/>
          <w:szCs w:val="28"/>
        </w:rPr>
        <w:t>５</w:t>
      </w:r>
      <w:r w:rsidRPr="002F0FE1">
        <w:rPr>
          <w:rFonts w:eastAsia="ＭＳ 明朝" w:cs="Times New Roman"/>
          <w:b/>
          <w:color w:val="002060"/>
          <w:sz w:val="28"/>
          <w:szCs w:val="28"/>
        </w:rPr>
        <w:t>．</w:t>
      </w:r>
      <w:r w:rsidRPr="00F83786">
        <w:rPr>
          <w:rFonts w:ascii="AR丸ゴシック体E" w:eastAsia="AR丸ゴシック体E" w:hAnsi="AR丸ゴシック体E" w:cs="Times New Roman" w:hint="eastAsia"/>
          <w:b/>
          <w:color w:val="002060"/>
          <w:sz w:val="24"/>
          <w:szCs w:val="24"/>
          <w:u w:val="single"/>
        </w:rPr>
        <w:t>コンピテンシーラーニング</w:t>
      </w:r>
    </w:p>
    <w:p w:rsidR="00693FC6" w:rsidRPr="00693FC6" w:rsidRDefault="00693FC6" w:rsidP="00F37789">
      <w:pPr>
        <w:widowControl w:val="0"/>
        <w:ind w:left="3233" w:hanging="3383"/>
        <w:rPr>
          <w:rFonts w:ascii="Century" w:eastAsia="ＭＳ 明朝" w:hAnsi="Century" w:cs="Times New Roman"/>
          <w:color w:val="002060"/>
          <w:sz w:val="23"/>
          <w:szCs w:val="23"/>
        </w:rPr>
      </w:pPr>
      <w:r w:rsidRPr="00693FC6">
        <w:rPr>
          <w:rFonts w:ascii="Century" w:eastAsia="ＭＳ 明朝" w:hAnsi="Century" w:cs="Times New Roman" w:hint="eastAsia"/>
          <w:b/>
          <w:color w:val="002060"/>
          <w:sz w:val="23"/>
          <w:szCs w:val="23"/>
        </w:rPr>
        <w:t>＊</w:t>
      </w:r>
      <w:r w:rsidRPr="00693FC6">
        <w:rPr>
          <w:rFonts w:ascii="Century" w:eastAsia="ＭＳ 明朝" w:hAnsi="Century" w:cs="Times New Roman" w:hint="eastAsia"/>
          <w:color w:val="002060"/>
          <w:sz w:val="23"/>
          <w:szCs w:val="23"/>
        </w:rPr>
        <w:t>チャレンジングな課題や目標の設定</w:t>
      </w:r>
      <w:r w:rsidR="00031D8F">
        <w:rPr>
          <w:rFonts w:ascii="Century" w:eastAsia="ＭＳ 明朝" w:hAnsi="Century" w:cs="Times New Roman" w:hint="eastAsia"/>
          <w:color w:val="002060"/>
          <w:sz w:val="23"/>
          <w:szCs w:val="23"/>
        </w:rPr>
        <w:t>・・</w:t>
      </w:r>
      <w:r w:rsidR="00F37789">
        <w:rPr>
          <w:rFonts w:ascii="Century" w:eastAsia="ＭＳ 明朝" w:hAnsi="Century" w:cs="Times New Roman" w:hint="eastAsia"/>
          <w:color w:val="002060"/>
          <w:sz w:val="23"/>
          <w:szCs w:val="23"/>
        </w:rPr>
        <w:t>・</w:t>
      </w:r>
      <w:r w:rsidRPr="00693FC6">
        <w:rPr>
          <w:rFonts w:ascii="Century" w:eastAsia="ＭＳ 明朝" w:hAnsi="Century" w:cs="Times New Roman" w:hint="eastAsia"/>
          <w:color w:val="002060"/>
          <w:sz w:val="23"/>
          <w:szCs w:val="23"/>
        </w:rPr>
        <w:t>目標を明確にし、未経験の領域で、今まで以上に能力の発揮を求められる仕事に挑戦し、自分の中に眠っている潜在能力を喚起し、それを獲得するための行動を計画する。</w:t>
      </w:r>
    </w:p>
    <w:p w:rsidR="00693FC6" w:rsidRPr="00693FC6" w:rsidRDefault="00693FC6" w:rsidP="00F37789">
      <w:pPr>
        <w:widowControl w:val="0"/>
        <w:ind w:left="3184" w:hanging="3184"/>
        <w:rPr>
          <w:rFonts w:ascii="Century" w:eastAsia="ＭＳ 明朝" w:hAnsi="Century" w:cs="Times New Roman"/>
          <w:color w:val="002060"/>
          <w:sz w:val="23"/>
          <w:szCs w:val="23"/>
        </w:rPr>
      </w:pPr>
      <w:r w:rsidRPr="00693FC6">
        <w:rPr>
          <w:rFonts w:ascii="Century" w:eastAsia="ＭＳ 明朝" w:hAnsi="Century" w:cs="Times New Roman" w:hint="eastAsia"/>
          <w:b/>
          <w:color w:val="002060"/>
          <w:sz w:val="23"/>
          <w:szCs w:val="23"/>
        </w:rPr>
        <w:t>＊</w:t>
      </w:r>
      <w:r w:rsidRPr="00693FC6">
        <w:rPr>
          <w:rFonts w:ascii="Century" w:eastAsia="ＭＳ 明朝" w:hAnsi="Century" w:cs="Times New Roman" w:hint="eastAsia"/>
          <w:color w:val="002060"/>
          <w:sz w:val="23"/>
          <w:szCs w:val="23"/>
        </w:rPr>
        <w:t>危機の状況・場面</w:t>
      </w:r>
      <w:r w:rsidR="000620E0">
        <w:rPr>
          <w:rFonts w:ascii="Century" w:eastAsia="ＭＳ 明朝" w:hAnsi="Century" w:cs="Times New Roman" w:hint="eastAsia"/>
          <w:color w:val="002060"/>
          <w:sz w:val="23"/>
          <w:szCs w:val="23"/>
        </w:rPr>
        <w:t>・・・・・</w:t>
      </w:r>
      <w:r w:rsidR="00F37789">
        <w:rPr>
          <w:rFonts w:ascii="Century" w:eastAsia="ＭＳ 明朝" w:hAnsi="Century" w:cs="Times New Roman" w:hint="eastAsia"/>
          <w:color w:val="002060"/>
          <w:sz w:val="23"/>
          <w:szCs w:val="23"/>
        </w:rPr>
        <w:t>・</w:t>
      </w:r>
      <w:r w:rsidRPr="00693FC6">
        <w:rPr>
          <w:rFonts w:ascii="Century" w:eastAsia="ＭＳ 明朝" w:hAnsi="Century" w:cs="Times New Roman" w:hint="eastAsia"/>
          <w:color w:val="002060"/>
          <w:sz w:val="23"/>
          <w:szCs w:val="23"/>
        </w:rPr>
        <w:t>挑戦している課題や目標に取り組んでいるときには、必ず困難な場面に出会い危機感を伴うが、そこでとられた適切な行動こそが課題解決や目標達成につながることを自覚する。</w:t>
      </w:r>
    </w:p>
    <w:p w:rsidR="00693FC6" w:rsidRPr="00693FC6" w:rsidRDefault="00693FC6" w:rsidP="00F37789">
      <w:pPr>
        <w:widowControl w:val="0"/>
        <w:ind w:left="3184" w:hanging="3184"/>
        <w:rPr>
          <w:rFonts w:ascii="Century" w:eastAsia="ＭＳ 明朝" w:hAnsi="Century" w:cs="Times New Roman"/>
          <w:color w:val="002060"/>
          <w:sz w:val="23"/>
          <w:szCs w:val="23"/>
        </w:rPr>
      </w:pPr>
      <w:r w:rsidRPr="00693FC6">
        <w:rPr>
          <w:rFonts w:ascii="Century" w:eastAsia="ＭＳ 明朝" w:hAnsi="Century" w:cs="Times New Roman" w:hint="eastAsia"/>
          <w:b/>
          <w:color w:val="002060"/>
          <w:sz w:val="23"/>
          <w:szCs w:val="23"/>
        </w:rPr>
        <w:t>＊</w:t>
      </w:r>
      <w:r w:rsidRPr="00693FC6">
        <w:rPr>
          <w:rFonts w:ascii="Century" w:eastAsia="ＭＳ 明朝" w:hAnsi="Century" w:cs="Times New Roman" w:hint="eastAsia"/>
          <w:color w:val="002060"/>
          <w:sz w:val="23"/>
          <w:szCs w:val="23"/>
        </w:rPr>
        <w:t>フィードバック</w:t>
      </w:r>
      <w:r w:rsidR="000620E0">
        <w:rPr>
          <w:rFonts w:ascii="Century" w:eastAsia="ＭＳ 明朝" w:hAnsi="Century" w:cs="Times New Roman" w:hint="eastAsia"/>
          <w:color w:val="002060"/>
          <w:sz w:val="23"/>
          <w:szCs w:val="23"/>
        </w:rPr>
        <w:t>・・・・・・</w:t>
      </w:r>
      <w:r w:rsidR="007E3885">
        <w:rPr>
          <w:rFonts w:ascii="Century" w:eastAsia="ＭＳ 明朝" w:hAnsi="Century" w:cs="Times New Roman" w:hint="eastAsia"/>
          <w:color w:val="002060"/>
          <w:sz w:val="23"/>
          <w:szCs w:val="23"/>
        </w:rPr>
        <w:t>・</w:t>
      </w:r>
      <w:r w:rsidRPr="00693FC6">
        <w:rPr>
          <w:rFonts w:ascii="Century" w:eastAsia="ＭＳ 明朝" w:hAnsi="Century" w:cs="Times New Roman" w:hint="eastAsia"/>
          <w:color w:val="002060"/>
          <w:sz w:val="23"/>
          <w:szCs w:val="23"/>
        </w:rPr>
        <w:t>自分の行動を振り返り、自分の中にある敗北の要因を認識し欠点を克服するために何ができていて何かできていないか、期待されるレベルに達しているかどうかを見直し、次のステップに生かす。</w:t>
      </w:r>
    </w:p>
    <w:p w:rsidR="00693FC6" w:rsidRPr="00693FC6" w:rsidRDefault="00693FC6" w:rsidP="00F37789">
      <w:pPr>
        <w:widowControl w:val="0"/>
        <w:tabs>
          <w:tab w:val="left" w:pos="-993"/>
        </w:tabs>
        <w:ind w:left="3184" w:hanging="3184"/>
        <w:rPr>
          <w:rFonts w:ascii="Century" w:eastAsia="ＭＳ 明朝" w:hAnsi="Century" w:cs="Times New Roman"/>
          <w:color w:val="002060"/>
          <w:sz w:val="23"/>
          <w:szCs w:val="23"/>
        </w:rPr>
      </w:pPr>
      <w:r w:rsidRPr="00693FC6">
        <w:rPr>
          <w:rFonts w:ascii="Century" w:eastAsia="ＭＳ 明朝" w:hAnsi="Century" w:cs="Times New Roman" w:hint="eastAsia"/>
          <w:b/>
          <w:color w:val="002060"/>
          <w:sz w:val="23"/>
          <w:szCs w:val="23"/>
        </w:rPr>
        <w:t>＊</w:t>
      </w:r>
      <w:r w:rsidRPr="00693FC6">
        <w:rPr>
          <w:rFonts w:ascii="Century" w:eastAsia="ＭＳ 明朝" w:hAnsi="Century" w:cs="Times New Roman" w:hint="eastAsia"/>
          <w:color w:val="002060"/>
          <w:sz w:val="23"/>
          <w:szCs w:val="23"/>
        </w:rPr>
        <w:t>情緒的なサポート</w:t>
      </w:r>
      <w:r w:rsidR="000620E0">
        <w:rPr>
          <w:rFonts w:ascii="Century" w:eastAsia="ＭＳ 明朝" w:hAnsi="Century" w:cs="Times New Roman" w:hint="eastAsia"/>
          <w:color w:val="002060"/>
          <w:sz w:val="23"/>
          <w:szCs w:val="23"/>
        </w:rPr>
        <w:t>・・・・</w:t>
      </w:r>
      <w:r w:rsidR="00F37789">
        <w:rPr>
          <w:rFonts w:ascii="Century" w:eastAsia="ＭＳ 明朝" w:hAnsi="Century" w:cs="Times New Roman" w:hint="eastAsia"/>
          <w:color w:val="002060"/>
          <w:sz w:val="23"/>
          <w:szCs w:val="23"/>
        </w:rPr>
        <w:t>・・</w:t>
      </w:r>
      <w:r w:rsidR="007E3885">
        <w:rPr>
          <w:rFonts w:ascii="Century" w:eastAsia="ＭＳ 明朝" w:hAnsi="Century" w:cs="Times New Roman" w:hint="eastAsia"/>
          <w:color w:val="002060"/>
          <w:sz w:val="2"/>
          <w:szCs w:val="2"/>
        </w:rPr>
        <w:t xml:space="preserve">　　　　</w:t>
      </w:r>
      <w:r w:rsidRPr="00693FC6">
        <w:rPr>
          <w:rFonts w:ascii="Century" w:eastAsia="ＭＳ 明朝" w:hAnsi="Century" w:cs="Times New Roman" w:hint="eastAsia"/>
          <w:color w:val="002060"/>
          <w:sz w:val="23"/>
          <w:szCs w:val="23"/>
        </w:rPr>
        <w:t xml:space="preserve">トラブルや人間関係でストレスを感じて悩んだりしているときは論理的思考や冷静な判断に影響が出ないようにする。　</w:t>
      </w:r>
    </w:p>
    <w:p w:rsidR="00693FC6" w:rsidRPr="00693FC6" w:rsidRDefault="00693FC6" w:rsidP="00F37789">
      <w:pPr>
        <w:widowControl w:val="0"/>
        <w:ind w:left="3184" w:hanging="3184"/>
        <w:rPr>
          <w:rFonts w:ascii="Century" w:eastAsia="ＭＳ 明朝" w:hAnsi="Century" w:cs="Times New Roman"/>
          <w:color w:val="002060"/>
          <w:sz w:val="23"/>
          <w:szCs w:val="23"/>
        </w:rPr>
      </w:pPr>
      <w:r w:rsidRPr="00693FC6">
        <w:rPr>
          <w:rFonts w:ascii="Century" w:eastAsia="ＭＳ 明朝" w:hAnsi="Century" w:cs="Times New Roman" w:hint="eastAsia"/>
          <w:b/>
          <w:color w:val="002060"/>
          <w:sz w:val="23"/>
          <w:szCs w:val="23"/>
        </w:rPr>
        <w:t>＊</w:t>
      </w:r>
      <w:r w:rsidRPr="00693FC6">
        <w:rPr>
          <w:rFonts w:ascii="Century" w:eastAsia="ＭＳ 明朝" w:hAnsi="Century" w:cs="Times New Roman" w:hint="eastAsia"/>
          <w:color w:val="002060"/>
          <w:sz w:val="23"/>
          <w:szCs w:val="23"/>
        </w:rPr>
        <w:t>課題解決または目標達成の経験と価値づけ</w:t>
      </w:r>
      <w:r w:rsidR="000620E0">
        <w:rPr>
          <w:rFonts w:ascii="Century" w:eastAsia="ＭＳ 明朝" w:hAnsi="Century" w:cs="Times New Roman" w:hint="eastAsia"/>
          <w:color w:val="002060"/>
          <w:sz w:val="23"/>
          <w:szCs w:val="23"/>
        </w:rPr>
        <w:t>・・・</w:t>
      </w:r>
      <w:r w:rsidRPr="00693FC6">
        <w:rPr>
          <w:rFonts w:ascii="Century" w:eastAsia="ＭＳ 明朝" w:hAnsi="Century" w:cs="Times New Roman" w:hint="eastAsia"/>
          <w:color w:val="002060"/>
          <w:sz w:val="23"/>
          <w:szCs w:val="23"/>
        </w:rPr>
        <w:t xml:space="preserve">　課題を解決できたことに対し、周りの協力を得たことへの感謝の言葉や信頼関係の深まりは「成功への方程式」であることを学習する。</w:t>
      </w:r>
    </w:p>
    <w:p w:rsidR="00693FC6" w:rsidRPr="00693FC6" w:rsidRDefault="00693FC6" w:rsidP="00F37789">
      <w:pPr>
        <w:widowControl w:val="0"/>
        <w:ind w:left="3184" w:hanging="3184"/>
        <w:rPr>
          <w:rFonts w:ascii="Century" w:eastAsia="ＭＳ 明朝" w:hAnsi="Century" w:cs="Times New Roman"/>
          <w:color w:val="002060"/>
          <w:sz w:val="23"/>
          <w:szCs w:val="23"/>
        </w:rPr>
      </w:pPr>
      <w:r w:rsidRPr="00693FC6">
        <w:rPr>
          <w:rFonts w:ascii="Century" w:eastAsia="ＭＳ 明朝" w:hAnsi="Century" w:cs="Times New Roman" w:hint="eastAsia"/>
          <w:b/>
          <w:color w:val="002060"/>
          <w:sz w:val="23"/>
          <w:szCs w:val="23"/>
        </w:rPr>
        <w:t>＊</w:t>
      </w:r>
      <w:r w:rsidRPr="00693FC6">
        <w:rPr>
          <w:rFonts w:ascii="Century" w:eastAsia="ＭＳ 明朝" w:hAnsi="Century" w:cs="Times New Roman" w:hint="eastAsia"/>
          <w:color w:val="002060"/>
          <w:sz w:val="23"/>
          <w:szCs w:val="23"/>
        </w:rPr>
        <w:t>現状からの脱皮と挑戦</w:t>
      </w:r>
      <w:r w:rsidR="000620E0">
        <w:rPr>
          <w:rFonts w:ascii="Century" w:eastAsia="ＭＳ 明朝" w:hAnsi="Century" w:cs="Times New Roman" w:hint="eastAsia"/>
          <w:color w:val="002060"/>
          <w:sz w:val="23"/>
          <w:szCs w:val="23"/>
        </w:rPr>
        <w:t>・・・</w:t>
      </w:r>
      <w:r w:rsidR="00F37789">
        <w:rPr>
          <w:rFonts w:ascii="Century" w:eastAsia="ＭＳ 明朝" w:hAnsi="Century" w:cs="Times New Roman" w:hint="eastAsia"/>
          <w:color w:val="002060"/>
          <w:sz w:val="23"/>
          <w:szCs w:val="23"/>
        </w:rPr>
        <w:t>・心の扉を開き、自分を鼓舞し</w:t>
      </w:r>
      <w:r w:rsidRPr="00693FC6">
        <w:rPr>
          <w:rFonts w:ascii="Century" w:eastAsia="ＭＳ 明朝" w:hAnsi="Century" w:cs="Times New Roman" w:hint="eastAsia"/>
          <w:color w:val="002060"/>
          <w:sz w:val="23"/>
          <w:szCs w:val="23"/>
        </w:rPr>
        <w:t>現状のままではいけないと常に考えるようにする。</w:t>
      </w:r>
    </w:p>
    <w:p w:rsidR="00031D8F" w:rsidRPr="000F7565" w:rsidRDefault="00693FC6" w:rsidP="003F2069">
      <w:pPr>
        <w:widowControl w:val="0"/>
        <w:ind w:leftChars="-531" w:left="-1004" w:firstLine="3698"/>
        <w:rPr>
          <w:rFonts w:ascii="ＤＦ平成ゴシック体W5" w:eastAsia="ＤＦ平成ゴシック体W5" w:hAnsi="ＤＦ平成ゴシック体W5" w:cs="Times New Roman"/>
          <w:b/>
          <w:color w:val="002060"/>
          <w:sz w:val="16"/>
          <w:szCs w:val="16"/>
          <w:u w:val="single"/>
        </w:rPr>
      </w:pPr>
      <w:r w:rsidRPr="000F7565">
        <w:rPr>
          <w:rFonts w:ascii="ＤＦ平成ゴシック体W5" w:eastAsia="ＤＦ平成ゴシック体W5" w:hAnsi="ＤＦ平成ゴシック体W5" w:cs="Times New Roman" w:hint="eastAsia"/>
          <w:b/>
          <w:color w:val="002060"/>
          <w:sz w:val="32"/>
          <w:szCs w:val="32"/>
          <w:u w:val="single"/>
        </w:rPr>
        <w:lastRenderedPageBreak/>
        <w:t>コンピテンシー</w:t>
      </w:r>
      <w:r w:rsidR="003F2069" w:rsidRPr="000F7565">
        <w:rPr>
          <w:rFonts w:ascii="ＤＦ平成ゴシック体W5" w:eastAsia="ＤＦ平成ゴシック体W5" w:hAnsi="ＤＦ平成ゴシック体W5" w:cs="Times New Roman" w:hint="eastAsia"/>
          <w:b/>
          <w:color w:val="002060"/>
          <w:sz w:val="32"/>
          <w:szCs w:val="32"/>
          <w:u w:val="single"/>
        </w:rPr>
        <w:t>自己</w:t>
      </w:r>
      <w:r w:rsidRPr="000F7565">
        <w:rPr>
          <w:rFonts w:ascii="ＤＦ平成ゴシック体W5" w:eastAsia="ＤＦ平成ゴシック体W5" w:hAnsi="ＤＦ平成ゴシック体W5" w:cs="Times New Roman" w:hint="eastAsia"/>
          <w:b/>
          <w:color w:val="002060"/>
          <w:sz w:val="32"/>
          <w:szCs w:val="32"/>
          <w:u w:val="single"/>
        </w:rPr>
        <w:t>評価基準</w:t>
      </w:r>
    </w:p>
    <w:p w:rsidR="00693FC6" w:rsidRPr="00282768" w:rsidRDefault="007536E6" w:rsidP="00031D8F">
      <w:pPr>
        <w:widowControl w:val="0"/>
        <w:ind w:leftChars="-531" w:left="-1004" w:firstLine="2041"/>
        <w:rPr>
          <w:rFonts w:cs="Times New Roman"/>
          <w:b/>
          <w:color w:val="002060"/>
          <w:sz w:val="32"/>
          <w:szCs w:val="32"/>
        </w:rPr>
      </w:pPr>
      <w:r w:rsidRPr="00282768">
        <w:rPr>
          <w:rFonts w:cs="Times New Roman" w:hint="eastAsia"/>
          <w:b/>
          <w:color w:val="002060"/>
          <w:sz w:val="36"/>
          <w:szCs w:val="36"/>
        </w:rPr>
        <w:t>✍</w:t>
      </w:r>
      <w:r w:rsidRPr="00282768">
        <w:rPr>
          <w:rFonts w:cs="Times New Roman" w:hint="eastAsia"/>
          <w:b/>
          <w:color w:val="002060"/>
          <w:sz w:val="16"/>
          <w:szCs w:val="16"/>
        </w:rPr>
        <w:t xml:space="preserve">　</w:t>
      </w:r>
      <w:r w:rsidRPr="00282768">
        <w:rPr>
          <w:rFonts w:cs="Times New Roman" w:hint="eastAsia"/>
          <w:b/>
          <w:color w:val="002060"/>
          <w:sz w:val="22"/>
        </w:rPr>
        <w:t>Yes</w:t>
      </w:r>
      <w:r w:rsidRPr="00282768">
        <w:rPr>
          <w:rFonts w:cs="Times New Roman" w:hint="eastAsia"/>
          <w:b/>
          <w:color w:val="002060"/>
          <w:sz w:val="22"/>
        </w:rPr>
        <w:t>か</w:t>
      </w:r>
      <w:r w:rsidRPr="00282768">
        <w:rPr>
          <w:rFonts w:cs="Times New Roman" w:hint="eastAsia"/>
          <w:b/>
          <w:color w:val="002060"/>
          <w:sz w:val="22"/>
        </w:rPr>
        <w:t>No</w:t>
      </w:r>
      <w:r w:rsidRPr="00282768">
        <w:rPr>
          <w:rFonts w:cs="Times New Roman" w:hint="eastAsia"/>
          <w:b/>
          <w:color w:val="002060"/>
          <w:sz w:val="22"/>
        </w:rPr>
        <w:t>に〇をつけて下さい。どちらでもない場合は〇をつけない。</w:t>
      </w:r>
    </w:p>
    <w:tbl>
      <w:tblPr>
        <w:tblpPr w:leftFromText="142" w:rightFromText="142" w:vertAnchor="text" w:horzAnchor="margin" w:tblpY="237"/>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095"/>
        <w:gridCol w:w="1276"/>
      </w:tblGrid>
      <w:tr w:rsidR="00F37789" w:rsidRPr="00693FC6" w:rsidTr="00F37789">
        <w:trPr>
          <w:trHeight w:val="237"/>
        </w:trPr>
        <w:tc>
          <w:tcPr>
            <w:tcW w:w="2226" w:type="dxa"/>
            <w:tcBorders>
              <w:top w:val="single" w:sz="4" w:space="0" w:color="000099"/>
              <w:left w:val="single" w:sz="4" w:space="0" w:color="000099"/>
              <w:right w:val="single" w:sz="4" w:space="0" w:color="000099"/>
            </w:tcBorders>
            <w:shd w:val="clear" w:color="auto" w:fill="DBE5F1" w:themeFill="accent1" w:themeFillTint="33"/>
            <w:vAlign w:val="center"/>
          </w:tcPr>
          <w:p w:rsidR="00F37789" w:rsidRPr="00693FC6" w:rsidRDefault="00F37789" w:rsidP="00F37789">
            <w:pPr>
              <w:widowControl w:val="0"/>
              <w:ind w:left="0" w:firstLine="0"/>
              <w:jc w:val="center"/>
              <w:rPr>
                <w:rFonts w:asciiTheme="minorEastAsia" w:hAnsiTheme="minorEastAsia" w:cs="Times New Roman"/>
                <w:bCs/>
                <w:color w:val="002060"/>
                <w:sz w:val="22"/>
              </w:rPr>
            </w:pPr>
            <w:r w:rsidRPr="00693FC6">
              <w:rPr>
                <w:rFonts w:asciiTheme="minorEastAsia" w:hAnsiTheme="minorEastAsia" w:cs="Times New Roman" w:hint="eastAsia"/>
                <w:bCs/>
                <w:color w:val="002060"/>
                <w:sz w:val="22"/>
              </w:rPr>
              <w:t>コンピテンシー</w:t>
            </w:r>
          </w:p>
        </w:tc>
        <w:tc>
          <w:tcPr>
            <w:tcW w:w="6095" w:type="dxa"/>
            <w:tcBorders>
              <w:top w:val="single" w:sz="4" w:space="0" w:color="000099"/>
              <w:left w:val="single" w:sz="4" w:space="0" w:color="000099"/>
              <w:right w:val="single" w:sz="4" w:space="0" w:color="002060"/>
            </w:tcBorders>
            <w:shd w:val="clear" w:color="auto" w:fill="DBE5F1" w:themeFill="accent1" w:themeFillTint="33"/>
            <w:vAlign w:val="center"/>
          </w:tcPr>
          <w:p w:rsidR="00F37789" w:rsidRPr="00693FC6" w:rsidRDefault="00F37789" w:rsidP="00F37789">
            <w:pPr>
              <w:widowControl w:val="0"/>
              <w:ind w:left="0" w:firstLine="2292"/>
              <w:rPr>
                <w:rFonts w:asciiTheme="minorEastAsia" w:hAnsiTheme="minorEastAsia" w:cs="Times New Roman"/>
                <w:bCs/>
                <w:color w:val="002060"/>
                <w:sz w:val="22"/>
              </w:rPr>
            </w:pPr>
            <w:r w:rsidRPr="00693FC6">
              <w:rPr>
                <w:rFonts w:asciiTheme="minorEastAsia" w:hAnsiTheme="minorEastAsia" w:cs="Times New Roman" w:hint="eastAsia"/>
                <w:bCs/>
                <w:color w:val="002060"/>
                <w:sz w:val="22"/>
              </w:rPr>
              <w:t xml:space="preserve">定 　　　 義 </w:t>
            </w:r>
          </w:p>
        </w:tc>
        <w:tc>
          <w:tcPr>
            <w:tcW w:w="1276" w:type="dxa"/>
            <w:tcBorders>
              <w:top w:val="single" w:sz="4" w:space="0" w:color="000099"/>
              <w:left w:val="single" w:sz="4" w:space="0" w:color="002060"/>
              <w:right w:val="single" w:sz="4" w:space="0" w:color="000099"/>
            </w:tcBorders>
            <w:shd w:val="clear" w:color="auto" w:fill="DBE5F1" w:themeFill="accent1" w:themeFillTint="33"/>
            <w:vAlign w:val="center"/>
          </w:tcPr>
          <w:p w:rsidR="00F37789" w:rsidRPr="00693FC6" w:rsidRDefault="00F37789" w:rsidP="00F37789">
            <w:pPr>
              <w:widowControl w:val="0"/>
              <w:ind w:left="-12" w:firstLine="208"/>
              <w:rPr>
                <w:rFonts w:asciiTheme="minorEastAsia" w:hAnsiTheme="minorEastAsia" w:cs="Times New Roman"/>
                <w:bCs/>
                <w:color w:val="002060"/>
                <w:sz w:val="22"/>
              </w:rPr>
            </w:pPr>
            <w:r w:rsidRPr="00693FC6">
              <w:rPr>
                <w:rFonts w:asciiTheme="minorEastAsia" w:hAnsiTheme="minorEastAsia" w:cs="Times New Roman" w:hint="eastAsia"/>
                <w:bCs/>
                <w:color w:val="002060"/>
                <w:sz w:val="22"/>
              </w:rPr>
              <w:t>評　価</w:t>
            </w:r>
          </w:p>
        </w:tc>
      </w:tr>
      <w:tr w:rsidR="00F37789" w:rsidRPr="00693FC6" w:rsidTr="00F37789">
        <w:trPr>
          <w:trHeight w:val="995"/>
        </w:trPr>
        <w:tc>
          <w:tcPr>
            <w:tcW w:w="2226" w:type="dxa"/>
            <w:tcBorders>
              <w:left w:val="single" w:sz="4" w:space="0" w:color="000099"/>
              <w:bottom w:val="single" w:sz="4" w:space="0" w:color="000099"/>
              <w:right w:val="single" w:sz="4" w:space="0" w:color="000099"/>
            </w:tcBorders>
            <w:vAlign w:val="center"/>
          </w:tcPr>
          <w:p w:rsidR="00F37789" w:rsidRPr="00282768" w:rsidRDefault="00F37789" w:rsidP="00F37789">
            <w:pPr>
              <w:widowControl w:val="0"/>
              <w:ind w:left="0" w:firstLine="0"/>
              <w:jc w:val="center"/>
              <w:rPr>
                <w:rFonts w:ascii="ＤＦ平成ゴシック体W5" w:eastAsia="ＤＦ平成ゴシック体W5" w:hAnsi="ＤＦ平成ゴシック体W5" w:cs="Times New Roman"/>
                <w:color w:val="002060"/>
                <w:sz w:val="24"/>
                <w:szCs w:val="24"/>
              </w:rPr>
            </w:pPr>
            <w:r w:rsidRPr="00282768">
              <w:rPr>
                <w:rFonts w:ascii="ＤＦ平成ゴシック体W5" w:eastAsia="ＤＦ平成ゴシック体W5" w:hAnsi="ＤＦ平成ゴシック体W5" w:cs="Times New Roman" w:hint="eastAsia"/>
                <w:color w:val="002060"/>
                <w:sz w:val="24"/>
                <w:szCs w:val="24"/>
              </w:rPr>
              <w:t>達成志向力</w:t>
            </w:r>
          </w:p>
        </w:tc>
        <w:tc>
          <w:tcPr>
            <w:tcW w:w="6095" w:type="dxa"/>
            <w:tcBorders>
              <w:left w:val="single" w:sz="4" w:space="0" w:color="000099"/>
              <w:bottom w:val="single" w:sz="4" w:space="0" w:color="000099"/>
              <w:right w:val="single" w:sz="4" w:space="0" w:color="002060"/>
            </w:tcBorders>
            <w:vAlign w:val="center"/>
          </w:tcPr>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高い目標や困難な状況下にあっても、粘り強く取組み、</w:t>
            </w:r>
          </w:p>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最後までやり遂げることができる。</w:t>
            </w:r>
          </w:p>
        </w:tc>
        <w:tc>
          <w:tcPr>
            <w:tcW w:w="1276" w:type="dxa"/>
            <w:tcBorders>
              <w:left w:val="single" w:sz="4" w:space="0" w:color="002060"/>
              <w:bottom w:val="single" w:sz="4" w:space="0" w:color="000099"/>
              <w:right w:val="single" w:sz="4" w:space="0" w:color="000099"/>
            </w:tcBorders>
            <w:vAlign w:val="center"/>
          </w:tcPr>
          <w:p w:rsidR="00F37789" w:rsidRPr="00693FC6" w:rsidRDefault="00F37789" w:rsidP="00F37789">
            <w:pPr>
              <w:widowControl w:val="0"/>
              <w:ind w:left="0" w:firstLine="43"/>
              <w:rPr>
                <w:rFonts w:cs="Times New Roman"/>
                <w:color w:val="002060"/>
                <w:sz w:val="22"/>
              </w:rPr>
            </w:pPr>
            <w:r w:rsidRPr="00693FC6">
              <w:rPr>
                <w:rFonts w:cs="Times New Roman" w:hint="eastAsia"/>
                <w:color w:val="002060"/>
                <w:sz w:val="22"/>
              </w:rPr>
              <w:t>Yes</w:t>
            </w:r>
            <w:r w:rsidRPr="00693FC6">
              <w:rPr>
                <w:rFonts w:asciiTheme="minorEastAsia" w:hAnsiTheme="minorEastAsia" w:cs="Times New Roman" w:hint="eastAsia"/>
                <w:color w:val="002060"/>
                <w:sz w:val="22"/>
              </w:rPr>
              <w:t>・</w:t>
            </w:r>
            <w:r w:rsidRPr="00693FC6">
              <w:rPr>
                <w:rFonts w:cs="Times New Roman" w:hint="eastAsia"/>
                <w:color w:val="002060"/>
                <w:sz w:val="22"/>
              </w:rPr>
              <w:t>No</w:t>
            </w:r>
          </w:p>
        </w:tc>
      </w:tr>
      <w:tr w:rsidR="00F37789" w:rsidRPr="00693FC6" w:rsidTr="00F37789">
        <w:trPr>
          <w:trHeight w:val="952"/>
        </w:trPr>
        <w:tc>
          <w:tcPr>
            <w:tcW w:w="2226" w:type="dxa"/>
            <w:tcBorders>
              <w:top w:val="single" w:sz="4" w:space="0" w:color="000099"/>
              <w:left w:val="single" w:sz="4" w:space="0" w:color="000099"/>
              <w:bottom w:val="single" w:sz="4" w:space="0" w:color="000099"/>
              <w:right w:val="single" w:sz="4" w:space="0" w:color="000099"/>
            </w:tcBorders>
            <w:vAlign w:val="center"/>
          </w:tcPr>
          <w:p w:rsidR="00F37789" w:rsidRPr="00282768" w:rsidRDefault="00F37789" w:rsidP="00F37789">
            <w:pPr>
              <w:widowControl w:val="0"/>
              <w:ind w:left="0" w:firstLine="0"/>
              <w:jc w:val="center"/>
              <w:rPr>
                <w:rFonts w:ascii="ＤＦ平成ゴシック体W5" w:eastAsia="ＤＦ平成ゴシック体W5" w:hAnsi="ＤＦ平成ゴシック体W5" w:cs="Times New Roman"/>
                <w:color w:val="002060"/>
                <w:sz w:val="24"/>
                <w:szCs w:val="24"/>
              </w:rPr>
            </w:pPr>
            <w:r w:rsidRPr="00282768">
              <w:rPr>
                <w:rFonts w:ascii="ＤＦ平成ゴシック体W5" w:eastAsia="ＤＦ平成ゴシック体W5" w:hAnsi="ＤＦ平成ゴシック体W5" w:cs="Times New Roman" w:hint="eastAsia"/>
                <w:color w:val="002060"/>
                <w:sz w:val="24"/>
                <w:szCs w:val="24"/>
              </w:rPr>
              <w:t>適応力</w:t>
            </w:r>
          </w:p>
        </w:tc>
        <w:tc>
          <w:tcPr>
            <w:tcW w:w="6095" w:type="dxa"/>
            <w:tcBorders>
              <w:top w:val="single" w:sz="4" w:space="0" w:color="000099"/>
              <w:left w:val="single" w:sz="4" w:space="0" w:color="000099"/>
              <w:bottom w:val="single" w:sz="4" w:space="0" w:color="000099"/>
              <w:right w:val="single" w:sz="4" w:space="0" w:color="002060"/>
            </w:tcBorders>
            <w:vAlign w:val="center"/>
          </w:tcPr>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考え方や価値観の相違を受け入れ、善処することができ</w:t>
            </w:r>
            <w:r w:rsidR="000B55E2">
              <w:rPr>
                <w:rFonts w:asciiTheme="minorEastAsia" w:hAnsiTheme="minorEastAsia" w:cs="Times New Roman" w:hint="eastAsia"/>
                <w:color w:val="002060"/>
                <w:sz w:val="22"/>
              </w:rPr>
              <w:t>、</w:t>
            </w:r>
          </w:p>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環境の変化にも柔軟に対応することができる。</w:t>
            </w:r>
          </w:p>
        </w:tc>
        <w:tc>
          <w:tcPr>
            <w:tcW w:w="1276" w:type="dxa"/>
            <w:tcBorders>
              <w:top w:val="single" w:sz="4" w:space="0" w:color="000099"/>
              <w:left w:val="single" w:sz="4" w:space="0" w:color="002060"/>
              <w:bottom w:val="single" w:sz="4" w:space="0" w:color="000099"/>
              <w:right w:val="single" w:sz="4" w:space="0" w:color="000099"/>
            </w:tcBorders>
          </w:tcPr>
          <w:p w:rsidR="00F37789" w:rsidRPr="00693FC6" w:rsidRDefault="00F37789" w:rsidP="00F37789">
            <w:pPr>
              <w:widowControl w:val="0"/>
              <w:spacing w:line="480" w:lineRule="auto"/>
              <w:ind w:left="0" w:firstLine="43"/>
              <w:rPr>
                <w:color w:val="002060"/>
              </w:rPr>
            </w:pPr>
            <w:r w:rsidRPr="00693FC6">
              <w:rPr>
                <w:rFonts w:cs="Times New Roman" w:hint="eastAsia"/>
                <w:color w:val="002060"/>
                <w:sz w:val="22"/>
              </w:rPr>
              <w:t>Yes</w:t>
            </w:r>
            <w:r w:rsidRPr="00693FC6">
              <w:rPr>
                <w:rFonts w:asciiTheme="minorEastAsia" w:hAnsiTheme="minorEastAsia" w:cs="Times New Roman" w:hint="eastAsia"/>
                <w:color w:val="002060"/>
                <w:sz w:val="22"/>
              </w:rPr>
              <w:t>・</w:t>
            </w:r>
            <w:r w:rsidRPr="00693FC6">
              <w:rPr>
                <w:rFonts w:cs="Times New Roman" w:hint="eastAsia"/>
                <w:color w:val="002060"/>
                <w:sz w:val="22"/>
              </w:rPr>
              <w:t>No</w:t>
            </w:r>
          </w:p>
        </w:tc>
      </w:tr>
      <w:tr w:rsidR="00F37789" w:rsidRPr="00693FC6" w:rsidTr="00F37789">
        <w:trPr>
          <w:trHeight w:val="907"/>
        </w:trPr>
        <w:tc>
          <w:tcPr>
            <w:tcW w:w="2226" w:type="dxa"/>
            <w:tcBorders>
              <w:top w:val="single" w:sz="4" w:space="0" w:color="000099"/>
              <w:left w:val="single" w:sz="4" w:space="0" w:color="000099"/>
              <w:bottom w:val="single" w:sz="4" w:space="0" w:color="000099"/>
              <w:right w:val="single" w:sz="4" w:space="0" w:color="000099"/>
            </w:tcBorders>
            <w:vAlign w:val="center"/>
          </w:tcPr>
          <w:p w:rsidR="00F37789" w:rsidRPr="00282768" w:rsidRDefault="00F37789" w:rsidP="00F37789">
            <w:pPr>
              <w:widowControl w:val="0"/>
              <w:ind w:left="0" w:firstLine="0"/>
              <w:jc w:val="center"/>
              <w:rPr>
                <w:rFonts w:ascii="ＤＦ平成ゴシック体W5" w:eastAsia="ＤＦ平成ゴシック体W5" w:hAnsi="ＤＦ平成ゴシック体W5" w:cs="Times New Roman"/>
                <w:color w:val="002060"/>
                <w:sz w:val="24"/>
                <w:szCs w:val="24"/>
              </w:rPr>
            </w:pPr>
            <w:r w:rsidRPr="00282768">
              <w:rPr>
                <w:rFonts w:ascii="ＤＦ平成ゴシック体W5" w:eastAsia="ＤＦ平成ゴシック体W5" w:hAnsi="ＤＦ平成ゴシック体W5" w:cs="Times New Roman" w:hint="eastAsia"/>
                <w:color w:val="002060"/>
                <w:sz w:val="24"/>
                <w:szCs w:val="24"/>
              </w:rPr>
              <w:t>リーダーシップ</w:t>
            </w:r>
          </w:p>
        </w:tc>
        <w:tc>
          <w:tcPr>
            <w:tcW w:w="6095" w:type="dxa"/>
            <w:tcBorders>
              <w:top w:val="single" w:sz="4" w:space="0" w:color="000099"/>
              <w:left w:val="single" w:sz="4" w:space="0" w:color="000099"/>
              <w:bottom w:val="single" w:sz="4" w:space="0" w:color="000099"/>
              <w:right w:val="single" w:sz="4" w:space="0" w:color="002060"/>
            </w:tcBorders>
            <w:vAlign w:val="center"/>
          </w:tcPr>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組織の中で、メンバーのやる気を引き出しながら、目標に</w:t>
            </w:r>
          </w:p>
          <w:p w:rsidR="00F37789" w:rsidRPr="00693FC6" w:rsidRDefault="00F37789" w:rsidP="000B55E2">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向かって取</w:t>
            </w:r>
            <w:r w:rsidR="00101313">
              <w:rPr>
                <w:rFonts w:asciiTheme="minorEastAsia" w:hAnsiTheme="minorEastAsia" w:cs="Times New Roman" w:hint="eastAsia"/>
                <w:color w:val="002060"/>
                <w:sz w:val="22"/>
              </w:rPr>
              <w:t>り</w:t>
            </w:r>
            <w:r w:rsidRPr="00693FC6">
              <w:rPr>
                <w:rFonts w:asciiTheme="minorEastAsia" w:hAnsiTheme="minorEastAsia" w:cs="Times New Roman" w:hint="eastAsia"/>
                <w:color w:val="002060"/>
                <w:sz w:val="22"/>
              </w:rPr>
              <w:t>組むことが</w:t>
            </w:r>
            <w:r w:rsidR="000B55E2">
              <w:rPr>
                <w:rFonts w:asciiTheme="minorEastAsia" w:hAnsiTheme="minorEastAsia" w:cs="Times New Roman" w:hint="eastAsia"/>
                <w:color w:val="002060"/>
                <w:sz w:val="22"/>
              </w:rPr>
              <w:t>でき</w:t>
            </w:r>
            <w:r w:rsidRPr="00693FC6">
              <w:rPr>
                <w:rFonts w:asciiTheme="minorEastAsia" w:hAnsiTheme="minorEastAsia" w:cs="Times New Roman" w:hint="eastAsia"/>
                <w:color w:val="002060"/>
                <w:sz w:val="22"/>
              </w:rPr>
              <w:t>る。</w:t>
            </w:r>
          </w:p>
        </w:tc>
        <w:tc>
          <w:tcPr>
            <w:tcW w:w="1276" w:type="dxa"/>
            <w:tcBorders>
              <w:top w:val="single" w:sz="4" w:space="0" w:color="000099"/>
              <w:left w:val="single" w:sz="4" w:space="0" w:color="002060"/>
              <w:bottom w:val="single" w:sz="4" w:space="0" w:color="000099"/>
              <w:right w:val="single" w:sz="4" w:space="0" w:color="000099"/>
            </w:tcBorders>
          </w:tcPr>
          <w:p w:rsidR="00F37789" w:rsidRPr="00693FC6" w:rsidRDefault="00F37789" w:rsidP="00F37789">
            <w:pPr>
              <w:widowControl w:val="0"/>
              <w:spacing w:line="480" w:lineRule="auto"/>
              <w:ind w:left="0" w:firstLine="43"/>
              <w:rPr>
                <w:color w:val="002060"/>
              </w:rPr>
            </w:pPr>
            <w:r w:rsidRPr="00693FC6">
              <w:rPr>
                <w:rFonts w:cs="Times New Roman" w:hint="eastAsia"/>
                <w:color w:val="002060"/>
                <w:sz w:val="22"/>
              </w:rPr>
              <w:t>Yes</w:t>
            </w:r>
            <w:r w:rsidRPr="00693FC6">
              <w:rPr>
                <w:rFonts w:asciiTheme="minorEastAsia" w:hAnsiTheme="minorEastAsia" w:cs="Times New Roman" w:hint="eastAsia"/>
                <w:color w:val="002060"/>
                <w:sz w:val="22"/>
              </w:rPr>
              <w:t>・</w:t>
            </w:r>
            <w:r w:rsidRPr="00693FC6">
              <w:rPr>
                <w:rFonts w:cs="Times New Roman" w:hint="eastAsia"/>
                <w:color w:val="002060"/>
                <w:sz w:val="22"/>
              </w:rPr>
              <w:t>No</w:t>
            </w:r>
          </w:p>
        </w:tc>
      </w:tr>
      <w:tr w:rsidR="00F37789" w:rsidRPr="00693FC6" w:rsidTr="00F37789">
        <w:trPr>
          <w:trHeight w:val="953"/>
        </w:trPr>
        <w:tc>
          <w:tcPr>
            <w:tcW w:w="2226" w:type="dxa"/>
            <w:tcBorders>
              <w:top w:val="single" w:sz="4" w:space="0" w:color="000099"/>
              <w:left w:val="single" w:sz="4" w:space="0" w:color="000099"/>
              <w:bottom w:val="single" w:sz="4" w:space="0" w:color="000099"/>
              <w:right w:val="single" w:sz="4" w:space="0" w:color="000099"/>
            </w:tcBorders>
            <w:vAlign w:val="center"/>
          </w:tcPr>
          <w:p w:rsidR="00F37789" w:rsidRPr="00282768" w:rsidRDefault="00F37789" w:rsidP="00F37789">
            <w:pPr>
              <w:widowControl w:val="0"/>
              <w:ind w:left="0" w:firstLine="0"/>
              <w:jc w:val="center"/>
              <w:rPr>
                <w:rFonts w:ascii="ＤＦ平成ゴシック体W5" w:eastAsia="ＤＦ平成ゴシック体W5" w:hAnsi="ＤＦ平成ゴシック体W5" w:cs="Times New Roman"/>
                <w:color w:val="002060"/>
                <w:sz w:val="24"/>
                <w:szCs w:val="24"/>
              </w:rPr>
            </w:pPr>
            <w:r w:rsidRPr="00282768">
              <w:rPr>
                <w:rFonts w:ascii="ＤＦ平成ゴシック体W5" w:eastAsia="ＤＦ平成ゴシック体W5" w:hAnsi="ＤＦ平成ゴシック体W5" w:cs="Times New Roman" w:hint="eastAsia"/>
                <w:color w:val="002060"/>
                <w:sz w:val="24"/>
                <w:szCs w:val="24"/>
              </w:rPr>
              <w:t>チームワーク</w:t>
            </w:r>
          </w:p>
        </w:tc>
        <w:tc>
          <w:tcPr>
            <w:tcW w:w="6095" w:type="dxa"/>
            <w:tcBorders>
              <w:top w:val="single" w:sz="4" w:space="0" w:color="000099"/>
              <w:left w:val="single" w:sz="4" w:space="0" w:color="000099"/>
              <w:bottom w:val="single" w:sz="4" w:space="0" w:color="000099"/>
              <w:right w:val="single" w:sz="4" w:space="0" w:color="002060"/>
            </w:tcBorders>
            <w:vAlign w:val="center"/>
          </w:tcPr>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組織の中で、自分の役割を理解し、周りと協力して最後まで</w:t>
            </w:r>
          </w:p>
          <w:p w:rsidR="00F37789" w:rsidRPr="00693FC6" w:rsidRDefault="00F37789" w:rsidP="000B55E2">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やり遂げる</w:t>
            </w:r>
            <w:r w:rsidR="000B55E2">
              <w:rPr>
                <w:rFonts w:asciiTheme="minorEastAsia" w:hAnsiTheme="minorEastAsia" w:cs="Times New Roman" w:hint="eastAsia"/>
                <w:color w:val="002060"/>
                <w:sz w:val="22"/>
              </w:rPr>
              <w:t>ことができる</w:t>
            </w:r>
            <w:r w:rsidRPr="00693FC6">
              <w:rPr>
                <w:rFonts w:asciiTheme="minorEastAsia" w:hAnsiTheme="minorEastAsia" w:cs="Times New Roman" w:hint="eastAsia"/>
                <w:color w:val="002060"/>
                <w:sz w:val="22"/>
              </w:rPr>
              <w:t>。</w:t>
            </w:r>
          </w:p>
        </w:tc>
        <w:tc>
          <w:tcPr>
            <w:tcW w:w="1276" w:type="dxa"/>
            <w:tcBorders>
              <w:top w:val="single" w:sz="4" w:space="0" w:color="000099"/>
              <w:left w:val="single" w:sz="4" w:space="0" w:color="002060"/>
              <w:bottom w:val="single" w:sz="4" w:space="0" w:color="000099"/>
              <w:right w:val="single" w:sz="4" w:space="0" w:color="000099"/>
            </w:tcBorders>
          </w:tcPr>
          <w:p w:rsidR="00F37789" w:rsidRPr="00693FC6" w:rsidRDefault="00F37789" w:rsidP="00F37789">
            <w:pPr>
              <w:widowControl w:val="0"/>
              <w:spacing w:line="480" w:lineRule="auto"/>
              <w:ind w:left="0" w:firstLine="43"/>
              <w:rPr>
                <w:color w:val="002060"/>
              </w:rPr>
            </w:pPr>
            <w:r w:rsidRPr="00693FC6">
              <w:rPr>
                <w:rFonts w:cs="Times New Roman" w:hint="eastAsia"/>
                <w:color w:val="002060"/>
                <w:sz w:val="22"/>
              </w:rPr>
              <w:t>Yes</w:t>
            </w:r>
            <w:r w:rsidRPr="00693FC6">
              <w:rPr>
                <w:rFonts w:asciiTheme="minorEastAsia" w:hAnsiTheme="minorEastAsia" w:cs="Times New Roman" w:hint="eastAsia"/>
                <w:color w:val="002060"/>
                <w:sz w:val="22"/>
              </w:rPr>
              <w:t>・</w:t>
            </w:r>
            <w:r w:rsidRPr="00693FC6">
              <w:rPr>
                <w:rFonts w:cs="Times New Roman" w:hint="eastAsia"/>
                <w:color w:val="002060"/>
                <w:sz w:val="22"/>
              </w:rPr>
              <w:t>No</w:t>
            </w:r>
          </w:p>
        </w:tc>
      </w:tr>
      <w:tr w:rsidR="00F37789" w:rsidRPr="00693FC6" w:rsidTr="00F37789">
        <w:trPr>
          <w:trHeight w:val="982"/>
        </w:trPr>
        <w:tc>
          <w:tcPr>
            <w:tcW w:w="2226" w:type="dxa"/>
            <w:tcBorders>
              <w:top w:val="single" w:sz="4" w:space="0" w:color="000099"/>
              <w:left w:val="single" w:sz="4" w:space="0" w:color="000099"/>
              <w:bottom w:val="single" w:sz="4" w:space="0" w:color="000099"/>
              <w:right w:val="single" w:sz="4" w:space="0" w:color="000099"/>
            </w:tcBorders>
            <w:vAlign w:val="center"/>
          </w:tcPr>
          <w:p w:rsidR="00F37789" w:rsidRPr="00282768" w:rsidRDefault="00F37789" w:rsidP="00F37789">
            <w:pPr>
              <w:widowControl w:val="0"/>
              <w:ind w:left="0" w:firstLine="0"/>
              <w:jc w:val="center"/>
              <w:rPr>
                <w:rFonts w:ascii="ＤＦ平成ゴシック体W5" w:eastAsia="ＤＦ平成ゴシック体W5" w:hAnsi="ＤＦ平成ゴシック体W5" w:cs="Times New Roman"/>
                <w:color w:val="002060"/>
                <w:sz w:val="24"/>
                <w:szCs w:val="24"/>
              </w:rPr>
            </w:pPr>
            <w:r w:rsidRPr="00282768">
              <w:rPr>
                <w:rFonts w:ascii="ＤＦ平成ゴシック体W5" w:eastAsia="ＤＦ平成ゴシック体W5" w:hAnsi="ＤＦ平成ゴシック体W5" w:cs="Times New Roman" w:hint="eastAsia"/>
                <w:color w:val="002060"/>
                <w:sz w:val="24"/>
                <w:szCs w:val="24"/>
              </w:rPr>
              <w:t>問題解決力</w:t>
            </w:r>
          </w:p>
        </w:tc>
        <w:tc>
          <w:tcPr>
            <w:tcW w:w="6095" w:type="dxa"/>
            <w:tcBorders>
              <w:top w:val="single" w:sz="4" w:space="0" w:color="000099"/>
              <w:left w:val="single" w:sz="4" w:space="0" w:color="000099"/>
              <w:bottom w:val="single" w:sz="4" w:space="0" w:color="000099"/>
              <w:right w:val="single" w:sz="4" w:space="0" w:color="002060"/>
            </w:tcBorders>
            <w:vAlign w:val="center"/>
          </w:tcPr>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常に課題意識を持ち問題の本質を捉え解決策を立て実行する。</w:t>
            </w:r>
          </w:p>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計画の見直し、解決・改善のための行動を起こしている。</w:t>
            </w:r>
          </w:p>
        </w:tc>
        <w:tc>
          <w:tcPr>
            <w:tcW w:w="1276" w:type="dxa"/>
            <w:tcBorders>
              <w:top w:val="single" w:sz="4" w:space="0" w:color="000099"/>
              <w:left w:val="single" w:sz="4" w:space="0" w:color="002060"/>
              <w:bottom w:val="single" w:sz="4" w:space="0" w:color="000099"/>
              <w:right w:val="single" w:sz="4" w:space="0" w:color="000099"/>
            </w:tcBorders>
          </w:tcPr>
          <w:p w:rsidR="00F37789" w:rsidRPr="00693FC6" w:rsidRDefault="00F37789" w:rsidP="00F37789">
            <w:pPr>
              <w:widowControl w:val="0"/>
              <w:spacing w:line="480" w:lineRule="auto"/>
              <w:ind w:left="0" w:firstLine="43"/>
              <w:rPr>
                <w:color w:val="002060"/>
              </w:rPr>
            </w:pPr>
            <w:r w:rsidRPr="00693FC6">
              <w:rPr>
                <w:rFonts w:cs="Times New Roman" w:hint="eastAsia"/>
                <w:color w:val="002060"/>
                <w:sz w:val="22"/>
              </w:rPr>
              <w:t>Yes</w:t>
            </w:r>
            <w:r w:rsidRPr="00693FC6">
              <w:rPr>
                <w:rFonts w:asciiTheme="minorEastAsia" w:hAnsiTheme="minorEastAsia" w:cs="Times New Roman" w:hint="eastAsia"/>
                <w:color w:val="002060"/>
                <w:sz w:val="22"/>
              </w:rPr>
              <w:t>・</w:t>
            </w:r>
            <w:r w:rsidRPr="00693FC6">
              <w:rPr>
                <w:rFonts w:cs="Times New Roman" w:hint="eastAsia"/>
                <w:color w:val="002060"/>
                <w:sz w:val="22"/>
              </w:rPr>
              <w:t>No</w:t>
            </w:r>
          </w:p>
        </w:tc>
      </w:tr>
      <w:tr w:rsidR="00F37789" w:rsidRPr="00693FC6" w:rsidTr="00F37789">
        <w:trPr>
          <w:trHeight w:val="966"/>
        </w:trPr>
        <w:tc>
          <w:tcPr>
            <w:tcW w:w="2226" w:type="dxa"/>
            <w:tcBorders>
              <w:top w:val="single" w:sz="4" w:space="0" w:color="000099"/>
              <w:left w:val="single" w:sz="4" w:space="0" w:color="000099"/>
              <w:bottom w:val="single" w:sz="4" w:space="0" w:color="000099"/>
              <w:right w:val="single" w:sz="4" w:space="0" w:color="000099"/>
            </w:tcBorders>
            <w:vAlign w:val="center"/>
          </w:tcPr>
          <w:p w:rsidR="00F37789" w:rsidRPr="00282768" w:rsidRDefault="00F37789" w:rsidP="00F37789">
            <w:pPr>
              <w:widowControl w:val="0"/>
              <w:ind w:left="0" w:firstLine="0"/>
              <w:jc w:val="center"/>
              <w:rPr>
                <w:rFonts w:ascii="ＤＦ平成ゴシック体W5" w:eastAsia="ＤＦ平成ゴシック体W5" w:hAnsi="ＤＦ平成ゴシック体W5" w:cs="Times New Roman"/>
                <w:color w:val="002060"/>
                <w:sz w:val="24"/>
                <w:szCs w:val="24"/>
              </w:rPr>
            </w:pPr>
            <w:r w:rsidRPr="00282768">
              <w:rPr>
                <w:rFonts w:ascii="ＤＦ平成ゴシック体W5" w:eastAsia="ＤＦ平成ゴシック体W5" w:hAnsi="ＤＦ平成ゴシック体W5" w:cs="Times New Roman" w:hint="eastAsia"/>
                <w:color w:val="002060"/>
                <w:sz w:val="24"/>
                <w:szCs w:val="24"/>
              </w:rPr>
              <w:t>関係構築力</w:t>
            </w:r>
          </w:p>
        </w:tc>
        <w:tc>
          <w:tcPr>
            <w:tcW w:w="6095" w:type="dxa"/>
            <w:tcBorders>
              <w:top w:val="single" w:sz="4" w:space="0" w:color="000099"/>
              <w:left w:val="single" w:sz="4" w:space="0" w:color="000099"/>
              <w:bottom w:val="single" w:sz="4" w:space="0" w:color="000099"/>
              <w:right w:val="single" w:sz="4" w:space="0" w:color="002060"/>
            </w:tcBorders>
            <w:vAlign w:val="center"/>
          </w:tcPr>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積極的に人に関わり、人と良好な関係を築くことができて</w:t>
            </w:r>
          </w:p>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いる。</w:t>
            </w:r>
          </w:p>
        </w:tc>
        <w:tc>
          <w:tcPr>
            <w:tcW w:w="1276" w:type="dxa"/>
            <w:tcBorders>
              <w:top w:val="single" w:sz="4" w:space="0" w:color="000099"/>
              <w:left w:val="single" w:sz="4" w:space="0" w:color="002060"/>
              <w:bottom w:val="single" w:sz="4" w:space="0" w:color="000099"/>
              <w:right w:val="single" w:sz="4" w:space="0" w:color="000099"/>
            </w:tcBorders>
          </w:tcPr>
          <w:p w:rsidR="00F37789" w:rsidRPr="00693FC6" w:rsidRDefault="00F37789" w:rsidP="00F37789">
            <w:pPr>
              <w:widowControl w:val="0"/>
              <w:spacing w:line="480" w:lineRule="auto"/>
              <w:ind w:left="0" w:firstLine="43"/>
              <w:rPr>
                <w:color w:val="002060"/>
              </w:rPr>
            </w:pPr>
            <w:r w:rsidRPr="00693FC6">
              <w:rPr>
                <w:rFonts w:cs="Times New Roman" w:hint="eastAsia"/>
                <w:color w:val="002060"/>
                <w:sz w:val="22"/>
              </w:rPr>
              <w:t>Yes</w:t>
            </w:r>
            <w:r w:rsidRPr="00693FC6">
              <w:rPr>
                <w:rFonts w:asciiTheme="minorEastAsia" w:hAnsiTheme="minorEastAsia" w:cs="Times New Roman" w:hint="eastAsia"/>
                <w:color w:val="002060"/>
                <w:sz w:val="22"/>
              </w:rPr>
              <w:t>・</w:t>
            </w:r>
            <w:r w:rsidRPr="00693FC6">
              <w:rPr>
                <w:rFonts w:cs="Times New Roman" w:hint="eastAsia"/>
                <w:color w:val="002060"/>
                <w:sz w:val="22"/>
              </w:rPr>
              <w:t>No</w:t>
            </w:r>
          </w:p>
        </w:tc>
      </w:tr>
      <w:tr w:rsidR="00F37789" w:rsidRPr="00693FC6" w:rsidTr="00F37789">
        <w:trPr>
          <w:trHeight w:val="1289"/>
        </w:trPr>
        <w:tc>
          <w:tcPr>
            <w:tcW w:w="2226" w:type="dxa"/>
            <w:tcBorders>
              <w:top w:val="single" w:sz="4" w:space="0" w:color="000099"/>
              <w:left w:val="single" w:sz="4" w:space="0" w:color="000099"/>
              <w:bottom w:val="single" w:sz="4" w:space="0" w:color="000099"/>
              <w:right w:val="single" w:sz="4" w:space="0" w:color="000099"/>
            </w:tcBorders>
            <w:vAlign w:val="center"/>
          </w:tcPr>
          <w:p w:rsidR="00F37789" w:rsidRPr="00282768" w:rsidRDefault="00F37789" w:rsidP="00F37789">
            <w:pPr>
              <w:widowControl w:val="0"/>
              <w:ind w:left="0" w:firstLine="0"/>
              <w:jc w:val="center"/>
              <w:rPr>
                <w:rFonts w:ascii="ＤＦ平成ゴシック体W5" w:eastAsia="ＤＦ平成ゴシック体W5" w:hAnsi="ＤＦ平成ゴシック体W5" w:cs="Times New Roman"/>
                <w:color w:val="002060"/>
                <w:sz w:val="24"/>
                <w:szCs w:val="24"/>
              </w:rPr>
            </w:pPr>
            <w:r w:rsidRPr="00282768">
              <w:rPr>
                <w:rFonts w:ascii="ＤＦ平成ゴシック体W5" w:eastAsia="ＤＦ平成ゴシック体W5" w:hAnsi="ＤＦ平成ゴシック体W5" w:cs="Times New Roman" w:hint="eastAsia"/>
                <w:color w:val="002060"/>
                <w:sz w:val="24"/>
                <w:szCs w:val="24"/>
              </w:rPr>
              <w:t>コミュニケーション</w:t>
            </w:r>
          </w:p>
        </w:tc>
        <w:tc>
          <w:tcPr>
            <w:tcW w:w="6095" w:type="dxa"/>
            <w:tcBorders>
              <w:top w:val="single" w:sz="4" w:space="0" w:color="000099"/>
              <w:left w:val="single" w:sz="4" w:space="0" w:color="000099"/>
              <w:bottom w:val="single" w:sz="4" w:space="0" w:color="000099"/>
              <w:right w:val="single" w:sz="4" w:space="0" w:color="002060"/>
            </w:tcBorders>
            <w:vAlign w:val="center"/>
          </w:tcPr>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基本的な対応マナーが実践されていて、相手の気持ちを理解</w:t>
            </w:r>
          </w:p>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した上で、自分の意見を効果的な手段で明確に伝えること</w:t>
            </w:r>
            <w:r>
              <w:rPr>
                <w:rFonts w:asciiTheme="minorEastAsia" w:hAnsiTheme="minorEastAsia" w:cs="Times New Roman" w:hint="eastAsia"/>
                <w:color w:val="002060"/>
                <w:sz w:val="22"/>
              </w:rPr>
              <w:t>が</w:t>
            </w:r>
          </w:p>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できる。</w:t>
            </w:r>
          </w:p>
        </w:tc>
        <w:tc>
          <w:tcPr>
            <w:tcW w:w="1276" w:type="dxa"/>
            <w:tcBorders>
              <w:top w:val="single" w:sz="4" w:space="0" w:color="000099"/>
              <w:left w:val="single" w:sz="4" w:space="0" w:color="002060"/>
              <w:bottom w:val="single" w:sz="4" w:space="0" w:color="000099"/>
              <w:right w:val="single" w:sz="4" w:space="0" w:color="000099"/>
            </w:tcBorders>
          </w:tcPr>
          <w:p w:rsidR="00F37789" w:rsidRPr="00693FC6" w:rsidRDefault="00F37789" w:rsidP="00F37789">
            <w:pPr>
              <w:widowControl w:val="0"/>
              <w:spacing w:line="720" w:lineRule="auto"/>
              <w:ind w:left="0" w:firstLine="43"/>
              <w:rPr>
                <w:color w:val="002060"/>
              </w:rPr>
            </w:pPr>
            <w:r w:rsidRPr="00693FC6">
              <w:rPr>
                <w:rFonts w:cs="Times New Roman" w:hint="eastAsia"/>
                <w:color w:val="002060"/>
                <w:sz w:val="22"/>
              </w:rPr>
              <w:t>Yes</w:t>
            </w:r>
            <w:r w:rsidRPr="00693FC6">
              <w:rPr>
                <w:rFonts w:asciiTheme="minorEastAsia" w:hAnsiTheme="minorEastAsia" w:cs="Times New Roman" w:hint="eastAsia"/>
                <w:color w:val="002060"/>
                <w:sz w:val="22"/>
              </w:rPr>
              <w:t>・</w:t>
            </w:r>
            <w:r w:rsidRPr="00693FC6">
              <w:rPr>
                <w:rFonts w:cs="Times New Roman" w:hint="eastAsia"/>
                <w:color w:val="002060"/>
                <w:sz w:val="22"/>
              </w:rPr>
              <w:t>No</w:t>
            </w:r>
          </w:p>
        </w:tc>
      </w:tr>
      <w:tr w:rsidR="00F37789" w:rsidRPr="00693FC6" w:rsidTr="00F37789">
        <w:trPr>
          <w:trHeight w:val="885"/>
        </w:trPr>
        <w:tc>
          <w:tcPr>
            <w:tcW w:w="2226" w:type="dxa"/>
            <w:tcBorders>
              <w:top w:val="single" w:sz="4" w:space="0" w:color="000099"/>
              <w:left w:val="single" w:sz="4" w:space="0" w:color="000099"/>
              <w:bottom w:val="single" w:sz="4" w:space="0" w:color="000099"/>
              <w:right w:val="single" w:sz="4" w:space="0" w:color="000099"/>
            </w:tcBorders>
            <w:vAlign w:val="center"/>
          </w:tcPr>
          <w:p w:rsidR="00F37789" w:rsidRPr="00282768" w:rsidRDefault="00F37789" w:rsidP="00F37789">
            <w:pPr>
              <w:widowControl w:val="0"/>
              <w:ind w:left="0" w:firstLine="0"/>
              <w:jc w:val="center"/>
              <w:rPr>
                <w:rFonts w:ascii="ＤＦ平成ゴシック体W5" w:eastAsia="ＤＦ平成ゴシック体W5" w:hAnsi="ＤＦ平成ゴシック体W5" w:cs="Times New Roman"/>
                <w:color w:val="002060"/>
                <w:sz w:val="24"/>
                <w:szCs w:val="24"/>
              </w:rPr>
            </w:pPr>
            <w:r w:rsidRPr="00282768">
              <w:rPr>
                <w:rFonts w:ascii="ＤＦ平成ゴシック体W5" w:eastAsia="ＤＦ平成ゴシック体W5" w:hAnsi="ＤＦ平成ゴシック体W5" w:cs="Times New Roman" w:hint="eastAsia"/>
                <w:color w:val="002060"/>
                <w:sz w:val="24"/>
                <w:szCs w:val="24"/>
              </w:rPr>
              <w:t>自己認識力</w:t>
            </w:r>
          </w:p>
        </w:tc>
        <w:tc>
          <w:tcPr>
            <w:tcW w:w="6095" w:type="dxa"/>
            <w:tcBorders>
              <w:top w:val="single" w:sz="4" w:space="0" w:color="000099"/>
              <w:left w:val="single" w:sz="4" w:space="0" w:color="000099"/>
              <w:bottom w:val="single" w:sz="4" w:space="0" w:color="000099"/>
              <w:right w:val="single" w:sz="4" w:space="0" w:color="002060"/>
            </w:tcBorders>
            <w:vAlign w:val="center"/>
          </w:tcPr>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自分の強み、弱みを客観的に認識しており、弱みを克服する</w:t>
            </w:r>
          </w:p>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具体的なアクションを起こしている。</w:t>
            </w:r>
          </w:p>
        </w:tc>
        <w:tc>
          <w:tcPr>
            <w:tcW w:w="1276" w:type="dxa"/>
            <w:tcBorders>
              <w:top w:val="single" w:sz="4" w:space="0" w:color="000099"/>
              <w:left w:val="single" w:sz="4" w:space="0" w:color="002060"/>
              <w:bottom w:val="single" w:sz="4" w:space="0" w:color="000099"/>
              <w:right w:val="single" w:sz="4" w:space="0" w:color="000099"/>
            </w:tcBorders>
          </w:tcPr>
          <w:p w:rsidR="00F37789" w:rsidRPr="00693FC6" w:rsidRDefault="00F37789" w:rsidP="00F37789">
            <w:pPr>
              <w:widowControl w:val="0"/>
              <w:spacing w:line="480" w:lineRule="auto"/>
              <w:ind w:left="0" w:firstLine="43"/>
              <w:rPr>
                <w:color w:val="002060"/>
              </w:rPr>
            </w:pPr>
            <w:r w:rsidRPr="00693FC6">
              <w:rPr>
                <w:rFonts w:cs="Times New Roman" w:hint="eastAsia"/>
                <w:color w:val="002060"/>
                <w:sz w:val="22"/>
              </w:rPr>
              <w:t>Yes</w:t>
            </w:r>
            <w:r w:rsidRPr="00693FC6">
              <w:rPr>
                <w:rFonts w:asciiTheme="minorEastAsia" w:hAnsiTheme="minorEastAsia" w:cs="Times New Roman" w:hint="eastAsia"/>
                <w:color w:val="002060"/>
                <w:sz w:val="22"/>
              </w:rPr>
              <w:t>・</w:t>
            </w:r>
            <w:r w:rsidRPr="00693FC6">
              <w:rPr>
                <w:rFonts w:cs="Times New Roman" w:hint="eastAsia"/>
                <w:color w:val="002060"/>
                <w:sz w:val="22"/>
              </w:rPr>
              <w:t>No</w:t>
            </w:r>
          </w:p>
        </w:tc>
      </w:tr>
      <w:tr w:rsidR="00F37789" w:rsidRPr="00693FC6" w:rsidTr="00F37789">
        <w:trPr>
          <w:trHeight w:val="767"/>
        </w:trPr>
        <w:tc>
          <w:tcPr>
            <w:tcW w:w="2226" w:type="dxa"/>
            <w:tcBorders>
              <w:top w:val="single" w:sz="4" w:space="0" w:color="000099"/>
              <w:left w:val="single" w:sz="4" w:space="0" w:color="000099"/>
              <w:bottom w:val="single" w:sz="4" w:space="0" w:color="000099"/>
              <w:right w:val="single" w:sz="4" w:space="0" w:color="000099"/>
            </w:tcBorders>
            <w:vAlign w:val="center"/>
          </w:tcPr>
          <w:p w:rsidR="00F37789" w:rsidRPr="00282768" w:rsidRDefault="00F37789" w:rsidP="00F37789">
            <w:pPr>
              <w:widowControl w:val="0"/>
              <w:ind w:left="0" w:firstLine="0"/>
              <w:jc w:val="center"/>
              <w:rPr>
                <w:rFonts w:ascii="ＤＦ平成ゴシック体W5" w:eastAsia="ＤＦ平成ゴシック体W5" w:hAnsi="ＤＦ平成ゴシック体W5" w:cs="Times New Roman"/>
                <w:color w:val="002060"/>
                <w:sz w:val="24"/>
                <w:szCs w:val="24"/>
              </w:rPr>
            </w:pPr>
            <w:r w:rsidRPr="00282768">
              <w:rPr>
                <w:rFonts w:ascii="ＤＦ平成ゴシック体W5" w:eastAsia="ＤＦ平成ゴシック体W5" w:hAnsi="ＤＦ平成ゴシック体W5" w:cs="Times New Roman" w:hint="eastAsia"/>
                <w:color w:val="002060"/>
                <w:sz w:val="24"/>
                <w:szCs w:val="24"/>
              </w:rPr>
              <w:t>決断力</w:t>
            </w:r>
          </w:p>
        </w:tc>
        <w:tc>
          <w:tcPr>
            <w:tcW w:w="6095" w:type="dxa"/>
            <w:tcBorders>
              <w:top w:val="single" w:sz="4" w:space="0" w:color="000099"/>
              <w:left w:val="single" w:sz="4" w:space="0" w:color="000099"/>
              <w:bottom w:val="single" w:sz="4" w:space="0" w:color="000099"/>
              <w:right w:val="single" w:sz="4" w:space="0" w:color="002060"/>
            </w:tcBorders>
            <w:vAlign w:val="center"/>
          </w:tcPr>
          <w:p w:rsidR="00F37789" w:rsidRPr="00693FC6" w:rsidRDefault="00F37789" w:rsidP="00F37789">
            <w:pPr>
              <w:widowControl w:val="0"/>
              <w:spacing w:line="480" w:lineRule="auto"/>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適切なタイミングで決めるべきことを決定し迷わない。</w:t>
            </w:r>
          </w:p>
        </w:tc>
        <w:tc>
          <w:tcPr>
            <w:tcW w:w="1276" w:type="dxa"/>
            <w:tcBorders>
              <w:top w:val="single" w:sz="4" w:space="0" w:color="000099"/>
              <w:left w:val="single" w:sz="4" w:space="0" w:color="002060"/>
              <w:bottom w:val="single" w:sz="4" w:space="0" w:color="000099"/>
              <w:right w:val="single" w:sz="4" w:space="0" w:color="000099"/>
            </w:tcBorders>
          </w:tcPr>
          <w:p w:rsidR="00F37789" w:rsidRPr="00693FC6" w:rsidRDefault="00F37789" w:rsidP="00F37789">
            <w:pPr>
              <w:widowControl w:val="0"/>
              <w:spacing w:line="480" w:lineRule="auto"/>
              <w:ind w:left="0" w:firstLine="43"/>
              <w:rPr>
                <w:color w:val="002060"/>
              </w:rPr>
            </w:pPr>
            <w:r w:rsidRPr="00693FC6">
              <w:rPr>
                <w:rFonts w:cs="Times New Roman" w:hint="eastAsia"/>
                <w:color w:val="002060"/>
                <w:sz w:val="22"/>
              </w:rPr>
              <w:t>Yes</w:t>
            </w:r>
            <w:r w:rsidRPr="00693FC6">
              <w:rPr>
                <w:rFonts w:asciiTheme="minorEastAsia" w:hAnsiTheme="minorEastAsia" w:cs="Times New Roman" w:hint="eastAsia"/>
                <w:color w:val="002060"/>
                <w:sz w:val="22"/>
              </w:rPr>
              <w:t>・</w:t>
            </w:r>
            <w:r w:rsidRPr="00693FC6">
              <w:rPr>
                <w:rFonts w:cs="Times New Roman" w:hint="eastAsia"/>
                <w:color w:val="002060"/>
                <w:sz w:val="22"/>
              </w:rPr>
              <w:t>No</w:t>
            </w:r>
          </w:p>
        </w:tc>
      </w:tr>
      <w:tr w:rsidR="00F37789" w:rsidRPr="00693FC6" w:rsidTr="00F37789">
        <w:trPr>
          <w:trHeight w:val="902"/>
        </w:trPr>
        <w:tc>
          <w:tcPr>
            <w:tcW w:w="2226" w:type="dxa"/>
            <w:tcBorders>
              <w:top w:val="single" w:sz="4" w:space="0" w:color="000099"/>
              <w:left w:val="single" w:sz="4" w:space="0" w:color="000099"/>
              <w:bottom w:val="single" w:sz="4" w:space="0" w:color="000099"/>
              <w:right w:val="single" w:sz="4" w:space="0" w:color="000099"/>
            </w:tcBorders>
            <w:vAlign w:val="center"/>
          </w:tcPr>
          <w:p w:rsidR="00F37789" w:rsidRPr="00282768" w:rsidRDefault="00F37789" w:rsidP="00F37789">
            <w:pPr>
              <w:widowControl w:val="0"/>
              <w:ind w:left="0" w:firstLine="0"/>
              <w:jc w:val="center"/>
              <w:rPr>
                <w:rFonts w:ascii="ＤＦ平成ゴシック体W5" w:eastAsia="ＤＦ平成ゴシック体W5" w:hAnsi="ＤＦ平成ゴシック体W5" w:cs="Times New Roman"/>
                <w:color w:val="002060"/>
                <w:sz w:val="24"/>
                <w:szCs w:val="24"/>
              </w:rPr>
            </w:pPr>
            <w:r w:rsidRPr="00282768">
              <w:rPr>
                <w:rFonts w:ascii="ＤＦ平成ゴシック体W5" w:eastAsia="ＤＦ平成ゴシック体W5" w:hAnsi="ＤＦ平成ゴシック体W5" w:cs="Times New Roman" w:hint="eastAsia"/>
                <w:color w:val="002060"/>
                <w:sz w:val="24"/>
                <w:szCs w:val="24"/>
              </w:rPr>
              <w:t>マネジメント</w:t>
            </w:r>
          </w:p>
        </w:tc>
        <w:tc>
          <w:tcPr>
            <w:tcW w:w="6095" w:type="dxa"/>
            <w:tcBorders>
              <w:top w:val="single" w:sz="4" w:space="0" w:color="000099"/>
              <w:left w:val="single" w:sz="4" w:space="0" w:color="000099"/>
              <w:bottom w:val="single" w:sz="4" w:space="0" w:color="000099"/>
              <w:right w:val="single" w:sz="4" w:space="0" w:color="002060"/>
            </w:tcBorders>
            <w:vAlign w:val="center"/>
          </w:tcPr>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組織の目的や目標を明示し、達成のプロセスとメンバーの役割</w:t>
            </w:r>
          </w:p>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を定め、全体の進行を管理している。</w:t>
            </w:r>
          </w:p>
        </w:tc>
        <w:tc>
          <w:tcPr>
            <w:tcW w:w="1276" w:type="dxa"/>
            <w:tcBorders>
              <w:top w:val="single" w:sz="4" w:space="0" w:color="000099"/>
              <w:left w:val="single" w:sz="4" w:space="0" w:color="002060"/>
              <w:bottom w:val="single" w:sz="4" w:space="0" w:color="000099"/>
              <w:right w:val="single" w:sz="4" w:space="0" w:color="000099"/>
            </w:tcBorders>
          </w:tcPr>
          <w:p w:rsidR="00F37789" w:rsidRPr="00693FC6" w:rsidRDefault="00F37789" w:rsidP="00F37789">
            <w:pPr>
              <w:widowControl w:val="0"/>
              <w:spacing w:line="480" w:lineRule="auto"/>
              <w:ind w:left="0" w:firstLine="43"/>
              <w:rPr>
                <w:color w:val="002060"/>
              </w:rPr>
            </w:pPr>
            <w:r w:rsidRPr="00693FC6">
              <w:rPr>
                <w:rFonts w:cs="Times New Roman" w:hint="eastAsia"/>
                <w:color w:val="002060"/>
                <w:sz w:val="22"/>
              </w:rPr>
              <w:t>Yes</w:t>
            </w:r>
            <w:r w:rsidRPr="00693FC6">
              <w:rPr>
                <w:rFonts w:asciiTheme="minorEastAsia" w:hAnsiTheme="minorEastAsia" w:cs="Times New Roman" w:hint="eastAsia"/>
                <w:color w:val="002060"/>
                <w:sz w:val="22"/>
              </w:rPr>
              <w:t>・</w:t>
            </w:r>
            <w:r w:rsidRPr="00693FC6">
              <w:rPr>
                <w:rFonts w:cs="Times New Roman" w:hint="eastAsia"/>
                <w:color w:val="002060"/>
                <w:sz w:val="22"/>
              </w:rPr>
              <w:t>No</w:t>
            </w:r>
          </w:p>
        </w:tc>
      </w:tr>
      <w:tr w:rsidR="00F37789" w:rsidRPr="00693FC6" w:rsidTr="00F37789">
        <w:trPr>
          <w:trHeight w:val="948"/>
        </w:trPr>
        <w:tc>
          <w:tcPr>
            <w:tcW w:w="2226" w:type="dxa"/>
            <w:tcBorders>
              <w:top w:val="single" w:sz="4" w:space="0" w:color="000099"/>
              <w:left w:val="single" w:sz="4" w:space="0" w:color="000099"/>
              <w:bottom w:val="single" w:sz="4" w:space="0" w:color="000099"/>
              <w:right w:val="single" w:sz="4" w:space="0" w:color="000099"/>
            </w:tcBorders>
            <w:vAlign w:val="center"/>
          </w:tcPr>
          <w:p w:rsidR="00F37789" w:rsidRPr="00282768" w:rsidRDefault="00F37789" w:rsidP="00F37789">
            <w:pPr>
              <w:widowControl w:val="0"/>
              <w:ind w:left="0" w:firstLine="0"/>
              <w:jc w:val="center"/>
              <w:rPr>
                <w:rFonts w:ascii="ＤＦ平成ゴシック体W5" w:eastAsia="ＤＦ平成ゴシック体W5" w:hAnsi="ＤＦ平成ゴシック体W5" w:cs="Times New Roman"/>
                <w:color w:val="002060"/>
                <w:sz w:val="24"/>
                <w:szCs w:val="24"/>
              </w:rPr>
            </w:pPr>
            <w:r w:rsidRPr="00282768">
              <w:rPr>
                <w:rFonts w:ascii="ＤＦ平成ゴシック体W5" w:eastAsia="ＤＦ平成ゴシック体W5" w:hAnsi="ＤＦ平成ゴシック体W5" w:cs="Times New Roman" w:hint="eastAsia"/>
                <w:color w:val="002060"/>
                <w:sz w:val="24"/>
                <w:szCs w:val="24"/>
              </w:rPr>
              <w:t>知識獲得力</w:t>
            </w:r>
          </w:p>
        </w:tc>
        <w:tc>
          <w:tcPr>
            <w:tcW w:w="6095" w:type="dxa"/>
            <w:tcBorders>
              <w:top w:val="single" w:sz="4" w:space="0" w:color="000099"/>
              <w:left w:val="single" w:sz="4" w:space="0" w:color="000099"/>
              <w:bottom w:val="single" w:sz="4" w:space="0" w:color="000099"/>
              <w:right w:val="single" w:sz="4" w:space="0" w:color="002060"/>
            </w:tcBorders>
            <w:vAlign w:val="center"/>
          </w:tcPr>
          <w:p w:rsidR="00F37789" w:rsidRPr="00693FC6" w:rsidRDefault="00F37789" w:rsidP="00F37789">
            <w:pPr>
              <w:widowControl w:val="0"/>
              <w:ind w:left="0" w:firstLine="188"/>
              <w:rPr>
                <w:rFonts w:asciiTheme="minorEastAsia" w:hAnsiTheme="minorEastAsia" w:cs="Times New Roman"/>
                <w:color w:val="002060"/>
                <w:sz w:val="22"/>
              </w:rPr>
            </w:pPr>
            <w:r w:rsidRPr="00693FC6">
              <w:rPr>
                <w:rFonts w:asciiTheme="minorEastAsia" w:hAnsiTheme="minorEastAsia" w:cs="Times New Roman" w:hint="eastAsia"/>
                <w:color w:val="002060"/>
                <w:sz w:val="22"/>
              </w:rPr>
              <w:t>継続的に深く広く情報収集に努め、知識やノウハウを習得し</w:t>
            </w:r>
          </w:p>
          <w:p w:rsidR="00F37789" w:rsidRPr="00693FC6" w:rsidRDefault="00F37789" w:rsidP="00F37789">
            <w:pPr>
              <w:widowControl w:val="0"/>
              <w:ind w:left="5076" w:hanging="4888"/>
              <w:rPr>
                <w:rFonts w:asciiTheme="minorEastAsia" w:hAnsiTheme="minorEastAsia" w:cs="Times New Roman"/>
                <w:color w:val="002060"/>
                <w:sz w:val="22"/>
              </w:rPr>
            </w:pPr>
            <w:r w:rsidRPr="00693FC6">
              <w:rPr>
                <w:rFonts w:asciiTheme="minorEastAsia" w:hAnsiTheme="minorEastAsia" w:cs="Times New Roman" w:hint="eastAsia"/>
                <w:color w:val="002060"/>
                <w:sz w:val="22"/>
              </w:rPr>
              <w:t>関連付けて活用</w:t>
            </w:r>
            <w:r>
              <w:rPr>
                <w:rFonts w:asciiTheme="minorEastAsia" w:hAnsiTheme="minorEastAsia" w:cs="Times New Roman" w:hint="eastAsia"/>
                <w:color w:val="002060"/>
                <w:sz w:val="22"/>
              </w:rPr>
              <w:t>している</w:t>
            </w:r>
            <w:r w:rsidRPr="00693FC6">
              <w:rPr>
                <w:rFonts w:asciiTheme="minorEastAsia" w:hAnsiTheme="minorEastAsia" w:cs="Times New Roman" w:hint="eastAsia"/>
                <w:color w:val="002060"/>
                <w:sz w:val="22"/>
              </w:rPr>
              <w:t>。</w:t>
            </w:r>
          </w:p>
        </w:tc>
        <w:tc>
          <w:tcPr>
            <w:tcW w:w="1276" w:type="dxa"/>
            <w:tcBorders>
              <w:top w:val="single" w:sz="4" w:space="0" w:color="000099"/>
              <w:left w:val="single" w:sz="4" w:space="0" w:color="002060"/>
              <w:bottom w:val="single" w:sz="4" w:space="0" w:color="000099"/>
              <w:right w:val="single" w:sz="4" w:space="0" w:color="000099"/>
            </w:tcBorders>
          </w:tcPr>
          <w:p w:rsidR="00F37789" w:rsidRPr="00693FC6" w:rsidRDefault="00F37789" w:rsidP="00F37789">
            <w:pPr>
              <w:widowControl w:val="0"/>
              <w:spacing w:line="480" w:lineRule="auto"/>
              <w:ind w:left="0" w:firstLine="43"/>
              <w:rPr>
                <w:color w:val="002060"/>
              </w:rPr>
            </w:pPr>
            <w:r w:rsidRPr="00693FC6">
              <w:rPr>
                <w:rFonts w:cs="Times New Roman" w:hint="eastAsia"/>
                <w:color w:val="002060"/>
                <w:sz w:val="22"/>
              </w:rPr>
              <w:t>Yes</w:t>
            </w:r>
            <w:r w:rsidRPr="00693FC6">
              <w:rPr>
                <w:rFonts w:asciiTheme="minorEastAsia" w:hAnsiTheme="minorEastAsia" w:cs="Times New Roman" w:hint="eastAsia"/>
                <w:color w:val="002060"/>
                <w:sz w:val="22"/>
              </w:rPr>
              <w:t>・</w:t>
            </w:r>
            <w:r w:rsidRPr="00693FC6">
              <w:rPr>
                <w:rFonts w:cs="Times New Roman" w:hint="eastAsia"/>
                <w:color w:val="002060"/>
                <w:sz w:val="22"/>
              </w:rPr>
              <w:t>No</w:t>
            </w:r>
          </w:p>
        </w:tc>
      </w:tr>
      <w:tr w:rsidR="00F37789" w:rsidRPr="00693FC6" w:rsidTr="00F37789">
        <w:trPr>
          <w:trHeight w:val="1032"/>
        </w:trPr>
        <w:tc>
          <w:tcPr>
            <w:tcW w:w="2226" w:type="dxa"/>
            <w:tcBorders>
              <w:top w:val="single" w:sz="4" w:space="0" w:color="000099"/>
              <w:left w:val="single" w:sz="4" w:space="0" w:color="000099"/>
              <w:bottom w:val="single" w:sz="4" w:space="0" w:color="000099"/>
              <w:right w:val="single" w:sz="4" w:space="0" w:color="000099"/>
            </w:tcBorders>
            <w:vAlign w:val="center"/>
          </w:tcPr>
          <w:p w:rsidR="00F37789" w:rsidRPr="00282768" w:rsidRDefault="00F37789" w:rsidP="00F37789">
            <w:pPr>
              <w:widowControl w:val="0"/>
              <w:ind w:left="0" w:firstLine="284"/>
              <w:rPr>
                <w:rFonts w:ascii="ＤＦ平成ゴシック体W5" w:eastAsia="ＤＦ平成ゴシック体W5" w:hAnsi="ＤＦ平成ゴシック体W5" w:cs="Times New Roman"/>
                <w:color w:val="002060"/>
                <w:sz w:val="24"/>
                <w:szCs w:val="24"/>
              </w:rPr>
            </w:pPr>
            <w:r w:rsidRPr="00282768">
              <w:rPr>
                <w:rFonts w:ascii="ＤＦ平成ゴシック体W5" w:eastAsia="ＤＦ平成ゴシック体W5" w:hAnsi="ＤＦ平成ゴシック体W5" w:cs="Times New Roman" w:hint="eastAsia"/>
                <w:color w:val="002060"/>
                <w:sz w:val="24"/>
                <w:szCs w:val="24"/>
              </w:rPr>
              <w:t>組織的行動能力</w:t>
            </w:r>
          </w:p>
        </w:tc>
        <w:tc>
          <w:tcPr>
            <w:tcW w:w="6095" w:type="dxa"/>
            <w:tcBorders>
              <w:top w:val="single" w:sz="4" w:space="0" w:color="000099"/>
              <w:left w:val="single" w:sz="4" w:space="0" w:color="000099"/>
              <w:bottom w:val="single" w:sz="4" w:space="0" w:color="000099"/>
              <w:right w:val="single" w:sz="4" w:space="0" w:color="002060"/>
            </w:tcBorders>
            <w:vAlign w:val="center"/>
          </w:tcPr>
          <w:p w:rsidR="00F37789" w:rsidRPr="00693FC6" w:rsidRDefault="00F37789" w:rsidP="00F37789">
            <w:pPr>
              <w:widowControl w:val="0"/>
              <w:ind w:left="0" w:firstLine="188"/>
              <w:rPr>
                <w:rFonts w:ascii="Century" w:eastAsia="ＭＳ 明朝" w:hAnsi="Century" w:cs="Times New Roman"/>
                <w:color w:val="002060"/>
                <w:sz w:val="22"/>
              </w:rPr>
            </w:pPr>
            <w:r w:rsidRPr="00693FC6">
              <w:rPr>
                <w:rFonts w:ascii="Century" w:eastAsia="ＭＳ 明朝" w:hAnsi="Century" w:cs="Times New Roman" w:hint="eastAsia"/>
                <w:color w:val="002060"/>
                <w:sz w:val="22"/>
              </w:rPr>
              <w:t>チーム、組織の目標を達成するために何をすべきか</w:t>
            </w:r>
            <w:r w:rsidR="000B55E2">
              <w:rPr>
                <w:rFonts w:ascii="Century" w:eastAsia="ＭＳ 明朝" w:hAnsi="Century" w:cs="Times New Roman" w:hint="eastAsia"/>
                <w:color w:val="002060"/>
                <w:sz w:val="22"/>
              </w:rPr>
              <w:t>を</w:t>
            </w:r>
            <w:r w:rsidRPr="00693FC6">
              <w:rPr>
                <w:rFonts w:ascii="Century" w:eastAsia="ＭＳ 明朝" w:hAnsi="Century" w:cs="Times New Roman" w:hint="eastAsia"/>
                <w:color w:val="002060"/>
                <w:sz w:val="22"/>
              </w:rPr>
              <w:t>多面的、</w:t>
            </w:r>
          </w:p>
          <w:p w:rsidR="00F37789" w:rsidRPr="00693FC6" w:rsidRDefault="00F37789" w:rsidP="00F37789">
            <w:pPr>
              <w:widowControl w:val="0"/>
              <w:ind w:left="0" w:firstLine="188"/>
              <w:rPr>
                <w:rFonts w:ascii="Century" w:eastAsia="ＭＳ 明朝" w:hAnsi="Century" w:cs="Times New Roman"/>
                <w:color w:val="002060"/>
                <w:sz w:val="22"/>
              </w:rPr>
            </w:pPr>
            <w:r w:rsidRPr="00693FC6">
              <w:rPr>
                <w:rFonts w:ascii="Century" w:eastAsia="ＭＳ 明朝" w:hAnsi="Century" w:cs="Times New Roman" w:hint="eastAsia"/>
                <w:color w:val="002060"/>
                <w:sz w:val="22"/>
              </w:rPr>
              <w:t>客観的に捉え、適切な判断を下し行動</w:t>
            </w:r>
            <w:r>
              <w:rPr>
                <w:rFonts w:ascii="Century" w:eastAsia="ＭＳ 明朝" w:hAnsi="Century" w:cs="Times New Roman" w:hint="eastAsia"/>
                <w:color w:val="002060"/>
                <w:sz w:val="22"/>
              </w:rPr>
              <w:t>している。</w:t>
            </w:r>
          </w:p>
        </w:tc>
        <w:tc>
          <w:tcPr>
            <w:tcW w:w="1276" w:type="dxa"/>
            <w:tcBorders>
              <w:top w:val="single" w:sz="4" w:space="0" w:color="000099"/>
              <w:left w:val="single" w:sz="4" w:space="0" w:color="002060"/>
              <w:bottom w:val="single" w:sz="4" w:space="0" w:color="000099"/>
              <w:right w:val="single" w:sz="4" w:space="0" w:color="000099"/>
            </w:tcBorders>
          </w:tcPr>
          <w:p w:rsidR="00F37789" w:rsidRPr="00693FC6" w:rsidRDefault="00F37789" w:rsidP="00F37789">
            <w:pPr>
              <w:widowControl w:val="0"/>
              <w:spacing w:line="480" w:lineRule="auto"/>
              <w:ind w:left="0" w:firstLine="43"/>
              <w:rPr>
                <w:color w:val="002060"/>
              </w:rPr>
            </w:pPr>
            <w:r w:rsidRPr="00693FC6">
              <w:rPr>
                <w:rFonts w:cs="Times New Roman" w:hint="eastAsia"/>
                <w:color w:val="002060"/>
                <w:sz w:val="22"/>
              </w:rPr>
              <w:t>Yes</w:t>
            </w:r>
            <w:r w:rsidRPr="00693FC6">
              <w:rPr>
                <w:rFonts w:asciiTheme="minorEastAsia" w:hAnsiTheme="minorEastAsia" w:cs="Times New Roman" w:hint="eastAsia"/>
                <w:color w:val="002060"/>
                <w:sz w:val="22"/>
              </w:rPr>
              <w:t>・</w:t>
            </w:r>
            <w:r w:rsidRPr="00693FC6">
              <w:rPr>
                <w:rFonts w:cs="Times New Roman" w:hint="eastAsia"/>
                <w:color w:val="002060"/>
                <w:sz w:val="22"/>
              </w:rPr>
              <w:t>No</w:t>
            </w:r>
          </w:p>
        </w:tc>
      </w:tr>
      <w:tr w:rsidR="00F37789" w:rsidRPr="00693FC6" w:rsidTr="00F37789">
        <w:trPr>
          <w:trHeight w:val="893"/>
        </w:trPr>
        <w:tc>
          <w:tcPr>
            <w:tcW w:w="2226" w:type="dxa"/>
            <w:tcBorders>
              <w:top w:val="single" w:sz="4" w:space="0" w:color="000099"/>
              <w:left w:val="single" w:sz="4" w:space="0" w:color="000099"/>
              <w:bottom w:val="single" w:sz="4" w:space="0" w:color="000099"/>
              <w:right w:val="single" w:sz="4" w:space="0" w:color="000099"/>
            </w:tcBorders>
            <w:vAlign w:val="center"/>
          </w:tcPr>
          <w:p w:rsidR="00F37789" w:rsidRPr="00282768" w:rsidRDefault="00F37789" w:rsidP="00F37789">
            <w:pPr>
              <w:widowControl w:val="0"/>
              <w:ind w:left="0" w:firstLine="709"/>
              <w:rPr>
                <w:rFonts w:ascii="ＤＦ平成ゴシック体W5" w:eastAsia="ＤＦ平成ゴシック体W5" w:hAnsi="ＤＦ平成ゴシック体W5" w:cs="Times New Roman"/>
                <w:color w:val="002060"/>
                <w:sz w:val="24"/>
                <w:szCs w:val="24"/>
              </w:rPr>
            </w:pPr>
            <w:r w:rsidRPr="00282768">
              <w:rPr>
                <w:rFonts w:ascii="ＤＦ平成ゴシック体W5" w:eastAsia="ＤＦ平成ゴシック体W5" w:hAnsi="ＤＦ平成ゴシック体W5" w:cs="Times New Roman" w:hint="eastAsia"/>
                <w:color w:val="002060"/>
                <w:sz w:val="24"/>
                <w:szCs w:val="24"/>
              </w:rPr>
              <w:t>創造力</w:t>
            </w:r>
          </w:p>
        </w:tc>
        <w:tc>
          <w:tcPr>
            <w:tcW w:w="6095" w:type="dxa"/>
            <w:tcBorders>
              <w:top w:val="single" w:sz="4" w:space="0" w:color="000099"/>
              <w:left w:val="single" w:sz="4" w:space="0" w:color="000099"/>
              <w:bottom w:val="single" w:sz="4" w:space="0" w:color="000099"/>
              <w:right w:val="single" w:sz="4" w:space="0" w:color="auto"/>
            </w:tcBorders>
            <w:vAlign w:val="center"/>
          </w:tcPr>
          <w:p w:rsidR="00F37789" w:rsidRPr="00693FC6" w:rsidRDefault="00F37789" w:rsidP="00F37789">
            <w:pPr>
              <w:widowControl w:val="0"/>
              <w:ind w:left="0" w:firstLine="188"/>
              <w:rPr>
                <w:rFonts w:ascii="Century" w:eastAsia="ＭＳ 明朝" w:hAnsi="Century" w:cs="Times New Roman"/>
                <w:color w:val="002060"/>
                <w:sz w:val="22"/>
              </w:rPr>
            </w:pPr>
            <w:r w:rsidRPr="00693FC6">
              <w:rPr>
                <w:rFonts w:ascii="Century" w:eastAsia="ＭＳ 明朝" w:hAnsi="Century" w:cs="Times New Roman" w:hint="eastAsia"/>
                <w:color w:val="002060"/>
                <w:sz w:val="22"/>
              </w:rPr>
              <w:t>知的好奇心を発揮して専門内外のことに関心を持ち、新しい</w:t>
            </w:r>
          </w:p>
          <w:p w:rsidR="00F37789" w:rsidRPr="00693FC6" w:rsidRDefault="00F37789" w:rsidP="00101313">
            <w:pPr>
              <w:widowControl w:val="0"/>
              <w:ind w:left="0" w:firstLine="188"/>
              <w:rPr>
                <w:rFonts w:ascii="Century" w:eastAsia="ＭＳ 明朝" w:hAnsi="Century" w:cs="Times New Roman"/>
                <w:color w:val="002060"/>
                <w:sz w:val="22"/>
              </w:rPr>
            </w:pPr>
            <w:r w:rsidRPr="00693FC6">
              <w:rPr>
                <w:rFonts w:ascii="Century" w:eastAsia="ＭＳ 明朝" w:hAnsi="Century" w:cs="Times New Roman" w:hint="eastAsia"/>
                <w:color w:val="002060"/>
                <w:sz w:val="22"/>
              </w:rPr>
              <w:t>アイディアを発想する</w:t>
            </w:r>
            <w:r w:rsidR="00101313">
              <w:rPr>
                <w:rFonts w:ascii="Century" w:eastAsia="ＭＳ 明朝" w:hAnsi="Century" w:cs="Times New Roman" w:hint="eastAsia"/>
                <w:color w:val="002060"/>
                <w:sz w:val="22"/>
              </w:rPr>
              <w:t>ことができる</w:t>
            </w:r>
            <w:r w:rsidRPr="00693FC6">
              <w:rPr>
                <w:rFonts w:ascii="Century" w:eastAsia="ＭＳ 明朝" w:hAnsi="Century" w:cs="Times New Roman" w:hint="eastAsia"/>
                <w:color w:val="002060"/>
                <w:sz w:val="22"/>
              </w:rPr>
              <w:t>。</w:t>
            </w:r>
          </w:p>
        </w:tc>
        <w:tc>
          <w:tcPr>
            <w:tcW w:w="1276" w:type="dxa"/>
            <w:tcBorders>
              <w:top w:val="single" w:sz="4" w:space="0" w:color="000099"/>
              <w:left w:val="single" w:sz="4" w:space="0" w:color="auto"/>
              <w:bottom w:val="single" w:sz="4" w:space="0" w:color="000099"/>
              <w:right w:val="single" w:sz="4" w:space="0" w:color="000099"/>
            </w:tcBorders>
          </w:tcPr>
          <w:p w:rsidR="00F37789" w:rsidRPr="00693FC6" w:rsidRDefault="00F37789" w:rsidP="00F37789">
            <w:pPr>
              <w:widowControl w:val="0"/>
              <w:spacing w:line="480" w:lineRule="auto"/>
              <w:ind w:left="0" w:firstLine="43"/>
              <w:rPr>
                <w:color w:val="002060"/>
              </w:rPr>
            </w:pPr>
            <w:r w:rsidRPr="00693FC6">
              <w:rPr>
                <w:rFonts w:cs="Times New Roman" w:hint="eastAsia"/>
                <w:color w:val="002060"/>
                <w:sz w:val="22"/>
              </w:rPr>
              <w:t>Yes</w:t>
            </w:r>
            <w:r w:rsidRPr="00693FC6">
              <w:rPr>
                <w:rFonts w:asciiTheme="minorEastAsia" w:hAnsiTheme="minorEastAsia" w:cs="Times New Roman" w:hint="eastAsia"/>
                <w:color w:val="002060"/>
                <w:sz w:val="22"/>
              </w:rPr>
              <w:t>・</w:t>
            </w:r>
            <w:r w:rsidRPr="00693FC6">
              <w:rPr>
                <w:rFonts w:cs="Times New Roman" w:hint="eastAsia"/>
                <w:color w:val="002060"/>
                <w:sz w:val="22"/>
              </w:rPr>
              <w:t>No</w:t>
            </w:r>
          </w:p>
        </w:tc>
      </w:tr>
    </w:tbl>
    <w:p w:rsidR="00F37789" w:rsidRDefault="00F37789" w:rsidP="007536E6">
      <w:pPr>
        <w:widowControl w:val="0"/>
        <w:ind w:left="0" w:firstLine="0"/>
        <w:rPr>
          <w:rFonts w:ascii="Century" w:eastAsia="ＭＳ 明朝" w:hAnsi="Century" w:cs="Times New Roman"/>
          <w:b/>
          <w:color w:val="002060"/>
          <w:sz w:val="24"/>
          <w:szCs w:val="24"/>
        </w:rPr>
      </w:pPr>
    </w:p>
    <w:p w:rsidR="00F37789" w:rsidRDefault="00F37789" w:rsidP="007536E6">
      <w:pPr>
        <w:widowControl w:val="0"/>
        <w:ind w:left="0" w:firstLine="0"/>
        <w:rPr>
          <w:rFonts w:ascii="Century" w:eastAsia="ＭＳ 明朝" w:hAnsi="Century" w:cs="Times New Roman"/>
          <w:b/>
          <w:color w:val="002060"/>
          <w:sz w:val="24"/>
          <w:szCs w:val="24"/>
        </w:rPr>
      </w:pPr>
    </w:p>
    <w:p w:rsidR="0045090A" w:rsidRDefault="0045090A" w:rsidP="007536E6">
      <w:pPr>
        <w:widowControl w:val="0"/>
        <w:ind w:left="0" w:firstLine="0"/>
        <w:rPr>
          <w:rFonts w:ascii="Century" w:eastAsia="ＭＳ 明朝" w:hAnsi="Century" w:cs="Times New Roman"/>
          <w:b/>
          <w:color w:val="002060"/>
          <w:sz w:val="28"/>
          <w:szCs w:val="28"/>
        </w:rPr>
      </w:pPr>
    </w:p>
    <w:p w:rsidR="007536E6" w:rsidRPr="00F83786" w:rsidRDefault="00F37789" w:rsidP="007536E6">
      <w:pPr>
        <w:widowControl w:val="0"/>
        <w:ind w:left="0" w:firstLine="0"/>
        <w:rPr>
          <w:rFonts w:eastAsia="ＭＳ 明朝" w:cs="Times New Roman"/>
          <w:b/>
          <w:color w:val="002060"/>
          <w:sz w:val="24"/>
          <w:szCs w:val="24"/>
        </w:rPr>
      </w:pPr>
      <w:r w:rsidRPr="002F0FE1">
        <w:rPr>
          <w:rFonts w:ascii="Century" w:eastAsia="ＭＳ 明朝" w:hAnsi="Century" w:cs="Times New Roman" w:hint="eastAsia"/>
          <w:b/>
          <w:color w:val="002060"/>
          <w:sz w:val="28"/>
          <w:szCs w:val="28"/>
        </w:rPr>
        <w:sym w:font="Wingdings" w:char="F0D8"/>
      </w:r>
      <w:r w:rsidRPr="00F83786">
        <w:rPr>
          <w:rFonts w:eastAsia="ＭＳ 明朝" w:cs="Times New Roman"/>
          <w:b/>
          <w:color w:val="002060"/>
          <w:sz w:val="28"/>
          <w:szCs w:val="28"/>
        </w:rPr>
        <w:t>６</w:t>
      </w:r>
      <w:r w:rsidRPr="002F0FE1">
        <w:rPr>
          <w:rFonts w:ascii="Century" w:eastAsia="ＭＳ 明朝" w:hAnsi="Century" w:cs="Times New Roman" w:hint="eastAsia"/>
          <w:b/>
          <w:color w:val="002060"/>
          <w:sz w:val="28"/>
          <w:szCs w:val="28"/>
        </w:rPr>
        <w:t>．</w:t>
      </w:r>
      <w:r w:rsidR="00B045D5" w:rsidRPr="00F83786">
        <w:rPr>
          <w:rFonts w:ascii="ＤＦ平成ゴシック体W5" w:eastAsia="ＤＦ平成ゴシック体W5" w:hAnsi="ＤＦ平成ゴシック体W5" w:cs="Times New Roman" w:hint="eastAsia"/>
          <w:b/>
          <w:color w:val="002060"/>
          <w:sz w:val="24"/>
          <w:szCs w:val="24"/>
          <w:u w:val="single"/>
        </w:rPr>
        <w:t>セルフ</w:t>
      </w:r>
      <w:r w:rsidR="000B5A35" w:rsidRPr="00F83786">
        <w:rPr>
          <w:rFonts w:ascii="ＤＦ平成ゴシック体W5" w:eastAsia="ＤＦ平成ゴシック体W5" w:hAnsi="ＤＦ平成ゴシック体W5" w:cs="Times New Roman" w:hint="eastAsia"/>
          <w:b/>
          <w:color w:val="002060"/>
          <w:sz w:val="24"/>
          <w:szCs w:val="24"/>
          <w:u w:val="single"/>
        </w:rPr>
        <w:t>・</w:t>
      </w:r>
      <w:r w:rsidRPr="00F83786">
        <w:rPr>
          <w:rFonts w:ascii="ＤＦ平成ゴシック体W5" w:eastAsia="ＤＦ平成ゴシック体W5" w:hAnsi="ＤＦ平成ゴシック体W5" w:cs="Times New Roman" w:hint="eastAsia"/>
          <w:b/>
          <w:color w:val="002060"/>
          <w:sz w:val="24"/>
          <w:szCs w:val="24"/>
          <w:u w:val="single"/>
        </w:rPr>
        <w:t>エフィカシー</w:t>
      </w:r>
      <w:r w:rsidR="002F0FE1" w:rsidRPr="00F83786">
        <w:rPr>
          <w:rFonts w:eastAsia="ＭＳ 明朝" w:cs="Times New Roman"/>
          <w:b/>
          <w:color w:val="002060"/>
          <w:sz w:val="24"/>
          <w:szCs w:val="24"/>
        </w:rPr>
        <w:t>（</w:t>
      </w:r>
      <w:r w:rsidR="00B045D5" w:rsidRPr="00F83786">
        <w:rPr>
          <w:rFonts w:eastAsia="ＭＳ 明朝" w:cs="Times New Roman" w:hint="eastAsia"/>
          <w:b/>
          <w:color w:val="002060"/>
          <w:sz w:val="24"/>
          <w:szCs w:val="24"/>
        </w:rPr>
        <w:t>Self-</w:t>
      </w:r>
      <w:r w:rsidR="00D331BF" w:rsidRPr="00F83786">
        <w:rPr>
          <w:rFonts w:eastAsia="ＭＳ 明朝" w:cs="Times New Roman"/>
          <w:b/>
          <w:color w:val="002060"/>
          <w:sz w:val="24"/>
          <w:szCs w:val="24"/>
        </w:rPr>
        <w:t>Efficacy</w:t>
      </w:r>
      <w:r w:rsidR="00D331BF" w:rsidRPr="00F83786">
        <w:rPr>
          <w:rFonts w:eastAsia="ＭＳ 明朝" w:cs="Times New Roman"/>
          <w:b/>
          <w:color w:val="002060"/>
          <w:sz w:val="24"/>
          <w:szCs w:val="24"/>
        </w:rPr>
        <w:t>）</w:t>
      </w:r>
    </w:p>
    <w:p w:rsidR="007536E6" w:rsidRDefault="00B045D5" w:rsidP="000B5A35">
      <w:pPr>
        <w:widowControl w:val="0"/>
        <w:ind w:left="0" w:firstLine="0"/>
        <w:rPr>
          <w:rStyle w:val="fix-domain"/>
          <w:color w:val="002060"/>
          <w:sz w:val="23"/>
          <w:szCs w:val="23"/>
        </w:rPr>
      </w:pPr>
      <w:r w:rsidRPr="00382DFA">
        <w:rPr>
          <w:rFonts w:asciiTheme="minorEastAsia" w:hAnsiTheme="minorEastAsia" w:cs="ＭＳ Ｐゴシック" w:hint="eastAsia"/>
          <w:color w:val="002060"/>
          <w:kern w:val="0"/>
          <w:sz w:val="23"/>
          <w:szCs w:val="23"/>
        </w:rPr>
        <w:t>セルフ・エフィカシーとは、</w:t>
      </w:r>
      <w:r w:rsidR="00BD0E5F" w:rsidRPr="002133BC">
        <w:rPr>
          <w:rFonts w:hint="eastAsia"/>
          <w:color w:val="002060"/>
          <w:sz w:val="23"/>
          <w:szCs w:val="23"/>
        </w:rPr>
        <w:t>カナダの心理学者アルバート・バデューラが提唱したもので、「自己効力</w:t>
      </w:r>
      <w:r w:rsidR="00CB17C2">
        <w:rPr>
          <w:rFonts w:hint="eastAsia"/>
          <w:color w:val="002060"/>
          <w:sz w:val="23"/>
          <w:szCs w:val="23"/>
        </w:rPr>
        <w:t>感</w:t>
      </w:r>
      <w:r w:rsidR="00BD0E5F" w:rsidRPr="002133BC">
        <w:rPr>
          <w:rFonts w:hint="eastAsia"/>
          <w:color w:val="002060"/>
          <w:sz w:val="23"/>
          <w:szCs w:val="23"/>
        </w:rPr>
        <w:t>」や「自己可能感」などと訳され</w:t>
      </w:r>
      <w:r w:rsidR="00BD0E5F">
        <w:rPr>
          <w:rFonts w:hint="eastAsia"/>
          <w:color w:val="002060"/>
          <w:sz w:val="23"/>
          <w:szCs w:val="23"/>
        </w:rPr>
        <w:t>、</w:t>
      </w:r>
      <w:r w:rsidR="000B5A35" w:rsidRPr="000B5A35">
        <w:rPr>
          <w:rFonts w:hint="eastAsia"/>
          <w:color w:val="002060"/>
          <w:sz w:val="23"/>
          <w:szCs w:val="23"/>
        </w:rPr>
        <w:t>自分がある状況において必要な行動をうまく遂行できるかという</w:t>
      </w:r>
      <w:r w:rsidR="00CB17C2">
        <w:rPr>
          <w:rFonts w:hint="eastAsia"/>
          <w:color w:val="002060"/>
          <w:sz w:val="23"/>
          <w:szCs w:val="23"/>
        </w:rPr>
        <w:t>自分自身の</w:t>
      </w:r>
      <w:r w:rsidRPr="00382DFA">
        <w:rPr>
          <w:rFonts w:asciiTheme="minorEastAsia" w:hAnsiTheme="minorEastAsia" w:cs="ＭＳ Ｐゴシック" w:hint="eastAsia"/>
          <w:color w:val="002060"/>
          <w:kern w:val="0"/>
          <w:sz w:val="23"/>
          <w:szCs w:val="23"/>
        </w:rPr>
        <w:t>能力に対する自己評価のこと</w:t>
      </w:r>
      <w:r w:rsidR="00CB17C2">
        <w:rPr>
          <w:rFonts w:asciiTheme="minorEastAsia" w:hAnsiTheme="minorEastAsia" w:cs="ＭＳ Ｐゴシック" w:hint="eastAsia"/>
          <w:color w:val="002060"/>
          <w:kern w:val="0"/>
          <w:sz w:val="23"/>
          <w:szCs w:val="23"/>
        </w:rPr>
        <w:t>を言います。</w:t>
      </w:r>
      <w:r w:rsidR="00EC415F">
        <w:rPr>
          <w:rFonts w:asciiTheme="minorEastAsia" w:hAnsiTheme="minorEastAsia" w:cs="ＭＳ Ｐゴシック" w:hint="eastAsia"/>
          <w:color w:val="002060"/>
          <w:kern w:val="0"/>
          <w:sz w:val="23"/>
          <w:szCs w:val="23"/>
        </w:rPr>
        <w:t>「</w:t>
      </w:r>
      <w:r w:rsidR="00EC415F" w:rsidRPr="002133BC">
        <w:rPr>
          <w:rStyle w:val="fix-domain"/>
          <w:rFonts w:hint="eastAsia"/>
          <w:color w:val="002060"/>
          <w:sz w:val="23"/>
          <w:szCs w:val="23"/>
        </w:rPr>
        <w:t>自己効力感</w:t>
      </w:r>
      <w:r w:rsidR="00EC415F">
        <w:rPr>
          <w:rStyle w:val="fix-domain"/>
          <w:rFonts w:hint="eastAsia"/>
          <w:color w:val="002060"/>
          <w:sz w:val="23"/>
          <w:szCs w:val="23"/>
        </w:rPr>
        <w:t>」</w:t>
      </w:r>
      <w:r w:rsidR="00EC415F" w:rsidRPr="002133BC">
        <w:rPr>
          <w:rStyle w:val="fix-domain"/>
          <w:rFonts w:hint="eastAsia"/>
          <w:color w:val="002060"/>
          <w:sz w:val="23"/>
          <w:szCs w:val="23"/>
        </w:rPr>
        <w:t>を通して、人は自分の考えや、感情、行為をコントロールしてい</w:t>
      </w:r>
      <w:r w:rsidR="00EC415F">
        <w:rPr>
          <w:rStyle w:val="fix-domain"/>
          <w:rFonts w:hint="eastAsia"/>
          <w:color w:val="002060"/>
          <w:sz w:val="23"/>
          <w:szCs w:val="23"/>
        </w:rPr>
        <w:t>ます。</w:t>
      </w:r>
      <w:r w:rsidRPr="00382DFA">
        <w:rPr>
          <w:rFonts w:asciiTheme="minorEastAsia" w:hAnsiTheme="minorEastAsia" w:cs="ＭＳ Ｐゴシック" w:hint="eastAsia"/>
          <w:color w:val="002060"/>
          <w:kern w:val="0"/>
          <w:sz w:val="23"/>
          <w:szCs w:val="23"/>
        </w:rPr>
        <w:t>「自分にはこういう価値がある」「私はこういうことができる」と</w:t>
      </w:r>
      <w:r w:rsidR="00CB17C2">
        <w:rPr>
          <w:rFonts w:asciiTheme="minorEastAsia" w:hAnsiTheme="minorEastAsia" w:cs="ＭＳ Ｐゴシック" w:hint="eastAsia"/>
          <w:color w:val="002060"/>
          <w:kern w:val="0"/>
          <w:sz w:val="23"/>
          <w:szCs w:val="23"/>
        </w:rPr>
        <w:t>強く</w:t>
      </w:r>
      <w:r w:rsidRPr="00382DFA">
        <w:rPr>
          <w:rFonts w:asciiTheme="minorEastAsia" w:hAnsiTheme="minorEastAsia" w:cs="ＭＳ Ｐゴシック" w:hint="eastAsia"/>
          <w:color w:val="002060"/>
          <w:kern w:val="0"/>
          <w:sz w:val="23"/>
          <w:szCs w:val="23"/>
        </w:rPr>
        <w:t>思っている度合い</w:t>
      </w:r>
      <w:r w:rsidR="00CB17C2">
        <w:rPr>
          <w:rFonts w:asciiTheme="minorEastAsia" w:hAnsiTheme="minorEastAsia" w:cs="ＭＳ Ｐゴシック" w:hint="eastAsia"/>
          <w:color w:val="002060"/>
          <w:kern w:val="0"/>
          <w:sz w:val="23"/>
          <w:szCs w:val="23"/>
        </w:rPr>
        <w:t>のことを</w:t>
      </w:r>
      <w:r w:rsidRPr="00382DFA">
        <w:rPr>
          <w:rFonts w:asciiTheme="minorEastAsia" w:hAnsiTheme="minorEastAsia" w:cs="ＭＳ Ｐゴシック" w:hint="eastAsia"/>
          <w:color w:val="002060"/>
          <w:kern w:val="0"/>
          <w:sz w:val="23"/>
          <w:szCs w:val="23"/>
        </w:rPr>
        <w:t>、セルフ・エフィカシー</w:t>
      </w:r>
      <w:r w:rsidR="00BD0E5F">
        <w:rPr>
          <w:rFonts w:asciiTheme="minorEastAsia" w:hAnsiTheme="minorEastAsia" w:cs="ＭＳ Ｐゴシック" w:hint="eastAsia"/>
          <w:color w:val="002060"/>
          <w:kern w:val="0"/>
          <w:sz w:val="23"/>
          <w:szCs w:val="23"/>
        </w:rPr>
        <w:t>が</w:t>
      </w:r>
      <w:r w:rsidRPr="00382DFA">
        <w:rPr>
          <w:rFonts w:asciiTheme="minorEastAsia" w:hAnsiTheme="minorEastAsia" w:cs="ＭＳ Ｐゴシック" w:hint="eastAsia"/>
          <w:color w:val="002060"/>
          <w:kern w:val="0"/>
          <w:sz w:val="23"/>
          <w:szCs w:val="23"/>
        </w:rPr>
        <w:t>高</w:t>
      </w:r>
      <w:r w:rsidR="00BD0E5F">
        <w:rPr>
          <w:rFonts w:asciiTheme="minorEastAsia" w:hAnsiTheme="minorEastAsia" w:cs="ＭＳ Ｐゴシック" w:hint="eastAsia"/>
          <w:color w:val="002060"/>
          <w:kern w:val="0"/>
          <w:sz w:val="23"/>
          <w:szCs w:val="23"/>
        </w:rPr>
        <w:t>い</w:t>
      </w:r>
      <w:r w:rsidRPr="00382DFA">
        <w:rPr>
          <w:rFonts w:asciiTheme="minorEastAsia" w:hAnsiTheme="minorEastAsia" w:cs="ＭＳ Ｐゴシック" w:hint="eastAsia"/>
          <w:color w:val="002060"/>
          <w:kern w:val="0"/>
          <w:sz w:val="23"/>
          <w:szCs w:val="23"/>
        </w:rPr>
        <w:t>と</w:t>
      </w:r>
      <w:r w:rsidR="00CB17C2">
        <w:rPr>
          <w:rFonts w:asciiTheme="minorEastAsia" w:hAnsiTheme="minorEastAsia" w:cs="ＭＳ Ｐゴシック" w:hint="eastAsia"/>
          <w:color w:val="002060"/>
          <w:kern w:val="0"/>
          <w:sz w:val="23"/>
          <w:szCs w:val="23"/>
        </w:rPr>
        <w:t>表現します。</w:t>
      </w:r>
    </w:p>
    <w:p w:rsidR="008A5033" w:rsidRDefault="008A5033" w:rsidP="008A5033">
      <w:pPr>
        <w:widowControl w:val="0"/>
        <w:ind w:left="0" w:firstLine="0"/>
        <w:rPr>
          <w:color w:val="002060"/>
          <w:sz w:val="23"/>
          <w:szCs w:val="23"/>
        </w:rPr>
      </w:pPr>
    </w:p>
    <w:p w:rsidR="008A5033" w:rsidRPr="008A5033" w:rsidRDefault="008A5033" w:rsidP="00C07F33">
      <w:pPr>
        <w:widowControl w:val="0"/>
        <w:ind w:left="1485" w:hanging="1089"/>
        <w:rPr>
          <w:color w:val="002060"/>
          <w:sz w:val="23"/>
          <w:szCs w:val="23"/>
        </w:rPr>
      </w:pPr>
      <w:r w:rsidRPr="008A5033">
        <w:rPr>
          <w:rFonts w:hint="eastAsia"/>
          <w:color w:val="002060"/>
          <w:sz w:val="23"/>
          <w:szCs w:val="23"/>
        </w:rPr>
        <w:t>例えば…</w:t>
      </w:r>
      <w:r w:rsidR="00415C21">
        <w:rPr>
          <w:rFonts w:hint="eastAsia"/>
          <w:color w:val="002060"/>
          <w:sz w:val="23"/>
          <w:szCs w:val="23"/>
        </w:rPr>
        <w:t xml:space="preserve">  </w:t>
      </w:r>
      <w:r w:rsidRPr="008A5033">
        <w:rPr>
          <w:rFonts w:hint="eastAsia"/>
          <w:color w:val="002060"/>
          <w:sz w:val="23"/>
          <w:szCs w:val="23"/>
        </w:rPr>
        <w:t>・自分には何ができる</w:t>
      </w:r>
      <w:r w:rsidRPr="008A5033">
        <w:rPr>
          <w:rFonts w:hint="eastAsia"/>
          <w:color w:val="002060"/>
          <w:sz w:val="23"/>
          <w:szCs w:val="23"/>
        </w:rPr>
        <w:br/>
      </w:r>
      <w:r w:rsidRPr="008A5033">
        <w:rPr>
          <w:rFonts w:hint="eastAsia"/>
          <w:color w:val="002060"/>
          <w:sz w:val="23"/>
          <w:szCs w:val="23"/>
        </w:rPr>
        <w:t>・自分にはどれだけの仕事ができる</w:t>
      </w:r>
      <w:r w:rsidRPr="008A5033">
        <w:rPr>
          <w:rFonts w:hint="eastAsia"/>
          <w:color w:val="002060"/>
          <w:sz w:val="23"/>
          <w:szCs w:val="23"/>
        </w:rPr>
        <w:br/>
      </w:r>
      <w:r w:rsidRPr="008A5033">
        <w:rPr>
          <w:rFonts w:hint="eastAsia"/>
          <w:color w:val="002060"/>
          <w:sz w:val="23"/>
          <w:szCs w:val="23"/>
        </w:rPr>
        <w:t>・自分はこれだけ</w:t>
      </w:r>
      <w:r w:rsidR="00415C21">
        <w:rPr>
          <w:rFonts w:hint="eastAsia"/>
          <w:color w:val="002060"/>
          <w:sz w:val="23"/>
          <w:szCs w:val="23"/>
        </w:rPr>
        <w:t>できる</w:t>
      </w:r>
    </w:p>
    <w:p w:rsidR="00415C21" w:rsidRDefault="00415C21" w:rsidP="008A5033">
      <w:pPr>
        <w:widowControl w:val="0"/>
        <w:ind w:left="0" w:firstLine="0"/>
        <w:rPr>
          <w:color w:val="002060"/>
          <w:sz w:val="23"/>
          <w:szCs w:val="23"/>
        </w:rPr>
      </w:pPr>
    </w:p>
    <w:p w:rsidR="008A5033" w:rsidRPr="008A5033" w:rsidRDefault="008A5033" w:rsidP="008A5033">
      <w:pPr>
        <w:widowControl w:val="0"/>
        <w:ind w:left="0" w:firstLine="0"/>
        <w:rPr>
          <w:color w:val="002060"/>
          <w:sz w:val="23"/>
          <w:szCs w:val="23"/>
        </w:rPr>
      </w:pPr>
      <w:r w:rsidRPr="008A5033">
        <w:rPr>
          <w:rFonts w:hint="eastAsia"/>
          <w:color w:val="002060"/>
          <w:sz w:val="23"/>
          <w:szCs w:val="23"/>
        </w:rPr>
        <w:t>などのように考えた時、「これは自分には無理だ…」と感じたり、「これなら自分にはできる！」と感じるのがエフィカシー（自己効力感）＝自己評価です。</w:t>
      </w:r>
    </w:p>
    <w:p w:rsidR="00415C21" w:rsidRDefault="008A5033" w:rsidP="008A5033">
      <w:pPr>
        <w:widowControl w:val="0"/>
        <w:ind w:left="0" w:firstLine="0"/>
        <w:rPr>
          <w:color w:val="002060"/>
          <w:sz w:val="23"/>
          <w:szCs w:val="23"/>
        </w:rPr>
      </w:pPr>
      <w:r w:rsidRPr="008A5033">
        <w:rPr>
          <w:rFonts w:hint="eastAsia"/>
          <w:color w:val="002060"/>
          <w:sz w:val="23"/>
          <w:szCs w:val="23"/>
        </w:rPr>
        <w:t>なりたい自分をぼんやり浮かべているのであれば、</w:t>
      </w:r>
      <w:r w:rsidR="00EC415F">
        <w:rPr>
          <w:rFonts w:hint="eastAsia"/>
          <w:color w:val="002060"/>
          <w:sz w:val="23"/>
          <w:szCs w:val="23"/>
        </w:rPr>
        <w:t>なりたい自分の姿を</w:t>
      </w:r>
      <w:r w:rsidRPr="008A5033">
        <w:rPr>
          <w:rFonts w:hint="eastAsia"/>
          <w:color w:val="002060"/>
          <w:sz w:val="23"/>
          <w:szCs w:val="23"/>
        </w:rPr>
        <w:t>もっと明確にしてください。</w:t>
      </w:r>
    </w:p>
    <w:p w:rsidR="00415C21" w:rsidRDefault="008A5033" w:rsidP="008A5033">
      <w:pPr>
        <w:widowControl w:val="0"/>
        <w:ind w:left="0" w:firstLine="0"/>
        <w:rPr>
          <w:color w:val="002060"/>
          <w:sz w:val="23"/>
          <w:szCs w:val="23"/>
        </w:rPr>
      </w:pPr>
      <w:r w:rsidRPr="008A5033">
        <w:rPr>
          <w:rFonts w:hint="eastAsia"/>
          <w:color w:val="002060"/>
          <w:sz w:val="23"/>
          <w:szCs w:val="23"/>
        </w:rPr>
        <w:t>そして</w:t>
      </w:r>
      <w:r w:rsidR="00415C21">
        <w:rPr>
          <w:rFonts w:hint="eastAsia"/>
          <w:color w:val="002060"/>
          <w:sz w:val="23"/>
          <w:szCs w:val="23"/>
        </w:rPr>
        <w:t>、</w:t>
      </w:r>
      <w:r w:rsidRPr="008A5033">
        <w:rPr>
          <w:rFonts w:hint="eastAsia"/>
          <w:color w:val="002060"/>
          <w:sz w:val="23"/>
          <w:szCs w:val="23"/>
        </w:rPr>
        <w:t>それを実現するためにエフィカシー（自己効力感）を上げてください。</w:t>
      </w:r>
    </w:p>
    <w:p w:rsidR="0045090A" w:rsidRDefault="0045090A" w:rsidP="008A5033">
      <w:pPr>
        <w:widowControl w:val="0"/>
        <w:ind w:left="0" w:firstLine="0"/>
        <w:rPr>
          <w:color w:val="002060"/>
          <w:sz w:val="23"/>
          <w:szCs w:val="23"/>
        </w:rPr>
      </w:pPr>
    </w:p>
    <w:p w:rsidR="008A5033" w:rsidRPr="008A5033" w:rsidRDefault="008A5033" w:rsidP="008A5033">
      <w:pPr>
        <w:widowControl w:val="0"/>
        <w:ind w:left="0" w:firstLine="0"/>
        <w:rPr>
          <w:color w:val="002060"/>
          <w:sz w:val="23"/>
          <w:szCs w:val="23"/>
        </w:rPr>
      </w:pPr>
      <w:r w:rsidRPr="008A5033">
        <w:rPr>
          <w:rFonts w:hint="eastAsia"/>
          <w:color w:val="002060"/>
          <w:sz w:val="23"/>
          <w:szCs w:val="23"/>
        </w:rPr>
        <w:t>なぜなら、エフィカシーを上げて日々を送ることで、今まで見ようとしなかった将来の自分</w:t>
      </w:r>
      <w:r w:rsidR="00EC415F">
        <w:rPr>
          <w:rFonts w:hint="eastAsia"/>
          <w:color w:val="002060"/>
          <w:sz w:val="23"/>
          <w:szCs w:val="23"/>
        </w:rPr>
        <w:t>の姿</w:t>
      </w:r>
      <w:r w:rsidRPr="008A5033">
        <w:rPr>
          <w:rFonts w:hint="eastAsia"/>
          <w:color w:val="002060"/>
          <w:sz w:val="23"/>
          <w:szCs w:val="23"/>
        </w:rPr>
        <w:t>が見たくなり、「これは自分にできるはずがない…」と思っていたことも、「もしかしたらできるかも？」という気持ちに切り替わり</w:t>
      </w:r>
      <w:r w:rsidR="00EC415F">
        <w:rPr>
          <w:rFonts w:hint="eastAsia"/>
          <w:color w:val="002060"/>
          <w:sz w:val="23"/>
          <w:szCs w:val="23"/>
        </w:rPr>
        <w:t>ます。</w:t>
      </w:r>
      <w:r w:rsidRPr="008A5033">
        <w:rPr>
          <w:rFonts w:hint="eastAsia"/>
          <w:color w:val="002060"/>
          <w:sz w:val="23"/>
          <w:szCs w:val="23"/>
        </w:rPr>
        <w:t>次第に「私にはできる！」という自信に変えることができる手段だからです</w:t>
      </w:r>
      <w:r w:rsidR="00415C21">
        <w:rPr>
          <w:rFonts w:hint="eastAsia"/>
          <w:color w:val="002060"/>
          <w:sz w:val="23"/>
          <w:szCs w:val="23"/>
        </w:rPr>
        <w:t>。</w:t>
      </w:r>
      <w:r w:rsidRPr="008A5033">
        <w:rPr>
          <w:rFonts w:hint="eastAsia"/>
          <w:color w:val="002060"/>
          <w:sz w:val="23"/>
          <w:szCs w:val="23"/>
        </w:rPr>
        <w:t>将来の自分を設定していない人は</w:t>
      </w:r>
      <w:r w:rsidR="00415C21">
        <w:rPr>
          <w:rFonts w:hint="eastAsia"/>
          <w:color w:val="002060"/>
          <w:sz w:val="23"/>
          <w:szCs w:val="23"/>
        </w:rPr>
        <w:t>、</w:t>
      </w:r>
      <w:r w:rsidRPr="008A5033">
        <w:rPr>
          <w:rFonts w:hint="eastAsia"/>
          <w:color w:val="002060"/>
          <w:sz w:val="23"/>
          <w:szCs w:val="23"/>
        </w:rPr>
        <w:t>今すぐに自分のやりたいことを見つけ</w:t>
      </w:r>
      <w:r w:rsidR="00F65AE6">
        <w:rPr>
          <w:rFonts w:hint="eastAsia"/>
          <w:color w:val="002060"/>
          <w:sz w:val="23"/>
          <w:szCs w:val="23"/>
        </w:rPr>
        <w:t>、</w:t>
      </w:r>
      <w:r w:rsidRPr="008A5033">
        <w:rPr>
          <w:rFonts w:hint="eastAsia"/>
          <w:color w:val="002060"/>
          <w:sz w:val="23"/>
          <w:szCs w:val="23"/>
        </w:rPr>
        <w:t>エフィカシーを上げてください</w:t>
      </w:r>
      <w:r>
        <w:rPr>
          <w:rFonts w:hint="eastAsia"/>
          <w:color w:val="002060"/>
          <w:sz w:val="23"/>
          <w:szCs w:val="23"/>
        </w:rPr>
        <w:t>。</w:t>
      </w:r>
    </w:p>
    <w:p w:rsidR="0045090A" w:rsidRDefault="0045090A" w:rsidP="00EC415F">
      <w:pPr>
        <w:widowControl w:val="0"/>
        <w:ind w:left="0" w:firstLine="3168"/>
        <w:rPr>
          <w:color w:val="002060"/>
          <w:sz w:val="23"/>
          <w:szCs w:val="23"/>
        </w:rPr>
      </w:pPr>
    </w:p>
    <w:p w:rsidR="00EC415F" w:rsidRDefault="00EC415F" w:rsidP="00EC415F">
      <w:pPr>
        <w:widowControl w:val="0"/>
        <w:ind w:left="0" w:firstLine="3168"/>
        <w:rPr>
          <w:color w:val="002060"/>
          <w:sz w:val="23"/>
          <w:szCs w:val="23"/>
        </w:rPr>
      </w:pPr>
      <w:r w:rsidRPr="008A5033">
        <w:rPr>
          <w:rFonts w:hint="eastAsia"/>
          <w:color w:val="002060"/>
          <w:sz w:val="23"/>
          <w:szCs w:val="23"/>
        </w:rPr>
        <w:t>あなたならできる！</w:t>
      </w:r>
      <w:r>
        <w:rPr>
          <w:rFonts w:hint="eastAsia"/>
          <w:color w:val="002060"/>
          <w:sz w:val="23"/>
          <w:szCs w:val="23"/>
        </w:rPr>
        <w:t xml:space="preserve">　</w:t>
      </w:r>
    </w:p>
    <w:p w:rsidR="00EC415F" w:rsidRPr="008A5033" w:rsidRDefault="00EC415F" w:rsidP="00EC415F">
      <w:pPr>
        <w:widowControl w:val="0"/>
        <w:ind w:left="0" w:firstLine="2388"/>
        <w:rPr>
          <w:b/>
          <w:i/>
          <w:color w:val="002060"/>
          <w:sz w:val="23"/>
          <w:szCs w:val="23"/>
        </w:rPr>
      </w:pPr>
      <w:r w:rsidRPr="008A5033">
        <w:rPr>
          <w:b/>
          <w:color w:val="002060"/>
          <w:sz w:val="23"/>
          <w:szCs w:val="23"/>
        </w:rPr>
        <w:t>“</w:t>
      </w:r>
      <w:r w:rsidRPr="008A5033">
        <w:rPr>
          <w:rFonts w:hint="eastAsia"/>
          <w:b/>
          <w:color w:val="002060"/>
          <w:sz w:val="23"/>
          <w:szCs w:val="23"/>
        </w:rPr>
        <w:t xml:space="preserve"> You can do it</w:t>
      </w:r>
      <w:r w:rsidRPr="008A5033">
        <w:rPr>
          <w:b/>
          <w:i/>
          <w:color w:val="002060"/>
          <w:sz w:val="23"/>
          <w:szCs w:val="23"/>
        </w:rPr>
        <w:t>”</w:t>
      </w:r>
      <w:r w:rsidRPr="008A5033">
        <w:rPr>
          <w:rFonts w:hint="eastAsia"/>
          <w:b/>
          <w:i/>
          <w:color w:val="002060"/>
          <w:sz w:val="23"/>
          <w:szCs w:val="23"/>
        </w:rPr>
        <w:t xml:space="preserve">　</w:t>
      </w:r>
      <w:r w:rsidRPr="008A5033">
        <w:rPr>
          <w:rFonts w:hint="eastAsia"/>
          <w:b/>
          <w:i/>
          <w:color w:val="002060"/>
          <w:sz w:val="23"/>
          <w:szCs w:val="23"/>
        </w:rPr>
        <w:t xml:space="preserve"> </w:t>
      </w:r>
      <w:r w:rsidRPr="008A5033">
        <w:rPr>
          <w:rFonts w:hint="eastAsia"/>
          <w:b/>
          <w:color w:val="002060"/>
          <w:sz w:val="23"/>
          <w:szCs w:val="23"/>
        </w:rPr>
        <w:t>and</w:t>
      </w:r>
      <w:r w:rsidRPr="008A5033">
        <w:rPr>
          <w:rFonts w:hint="eastAsia"/>
          <w:b/>
          <w:i/>
          <w:color w:val="002060"/>
          <w:sz w:val="23"/>
          <w:szCs w:val="23"/>
        </w:rPr>
        <w:t xml:space="preserve">　</w:t>
      </w:r>
      <w:r>
        <w:rPr>
          <w:rFonts w:hint="eastAsia"/>
          <w:b/>
          <w:i/>
          <w:color w:val="002060"/>
          <w:sz w:val="23"/>
          <w:szCs w:val="23"/>
        </w:rPr>
        <w:t xml:space="preserve"> </w:t>
      </w:r>
      <w:r w:rsidRPr="008A5033">
        <w:rPr>
          <w:b/>
          <w:i/>
          <w:color w:val="002060"/>
          <w:sz w:val="23"/>
          <w:szCs w:val="23"/>
        </w:rPr>
        <w:t>“</w:t>
      </w:r>
      <w:r w:rsidRPr="008A5033">
        <w:rPr>
          <w:rFonts w:hint="eastAsia"/>
          <w:b/>
          <w:i/>
          <w:color w:val="002060"/>
          <w:sz w:val="23"/>
          <w:szCs w:val="23"/>
        </w:rPr>
        <w:t xml:space="preserve"> </w:t>
      </w:r>
      <w:r w:rsidR="003557F2">
        <w:rPr>
          <w:rFonts w:hint="eastAsia"/>
          <w:b/>
          <w:color w:val="002060"/>
          <w:sz w:val="23"/>
          <w:szCs w:val="23"/>
        </w:rPr>
        <w:t>Ju</w:t>
      </w:r>
      <w:r w:rsidRPr="008A5033">
        <w:rPr>
          <w:rFonts w:hint="eastAsia"/>
          <w:b/>
          <w:color w:val="002060"/>
          <w:sz w:val="23"/>
          <w:szCs w:val="23"/>
        </w:rPr>
        <w:t>st Now</w:t>
      </w:r>
      <w:r w:rsidRPr="008A5033">
        <w:rPr>
          <w:b/>
          <w:i/>
          <w:color w:val="002060"/>
          <w:sz w:val="23"/>
          <w:szCs w:val="23"/>
        </w:rPr>
        <w:t>”</w:t>
      </w:r>
    </w:p>
    <w:p w:rsidR="00F65AE6" w:rsidRDefault="00F65AE6" w:rsidP="008A5033">
      <w:pPr>
        <w:widowControl w:val="0"/>
        <w:ind w:left="0" w:firstLine="0"/>
        <w:rPr>
          <w:color w:val="002060"/>
          <w:sz w:val="23"/>
          <w:szCs w:val="23"/>
        </w:rPr>
      </w:pPr>
    </w:p>
    <w:p w:rsidR="00415C21" w:rsidRDefault="008A5033" w:rsidP="008A5033">
      <w:pPr>
        <w:widowControl w:val="0"/>
        <w:ind w:left="0" w:firstLine="0"/>
        <w:rPr>
          <w:color w:val="002060"/>
          <w:sz w:val="23"/>
          <w:szCs w:val="23"/>
        </w:rPr>
      </w:pPr>
      <w:r w:rsidRPr="008A5033">
        <w:rPr>
          <w:rFonts w:hint="eastAsia"/>
          <w:color w:val="002060"/>
          <w:sz w:val="23"/>
          <w:szCs w:val="23"/>
        </w:rPr>
        <w:t>エフィカシー（自己効力感）＝自己評価</w:t>
      </w:r>
      <w:r w:rsidR="00415C21">
        <w:rPr>
          <w:rFonts w:hint="eastAsia"/>
          <w:color w:val="002060"/>
          <w:sz w:val="23"/>
          <w:szCs w:val="23"/>
        </w:rPr>
        <w:t>は</w:t>
      </w:r>
      <w:r w:rsidRPr="008A5033">
        <w:rPr>
          <w:rFonts w:hint="eastAsia"/>
          <w:color w:val="002060"/>
          <w:sz w:val="23"/>
          <w:szCs w:val="23"/>
        </w:rPr>
        <w:t>、自分で決めるものであり、</w:t>
      </w:r>
      <w:r w:rsidR="00F65AE6" w:rsidRPr="008A5033">
        <w:rPr>
          <w:rFonts w:hint="eastAsia"/>
          <w:color w:val="002060"/>
          <w:sz w:val="23"/>
          <w:szCs w:val="23"/>
        </w:rPr>
        <w:t>他者の意見を入れずに</w:t>
      </w:r>
      <w:r w:rsidRPr="008A5033">
        <w:rPr>
          <w:rFonts w:hint="eastAsia"/>
          <w:color w:val="002060"/>
          <w:sz w:val="23"/>
          <w:szCs w:val="23"/>
        </w:rPr>
        <w:t>あなたが本当に望むゴールを設定し、それに沿った言動をすることでエフィカシーは自然と上がります。エフィカシーが上がれば、これまで自分にはできないだろうと感じていたことにも挑戦したくなり、今まで見えなかった世界に目を向けるようになります。</w:t>
      </w:r>
      <w:r w:rsidR="00415C21">
        <w:rPr>
          <w:rFonts w:hint="eastAsia"/>
          <w:color w:val="002060"/>
          <w:sz w:val="23"/>
          <w:szCs w:val="23"/>
        </w:rPr>
        <w:t xml:space="preserve">　</w:t>
      </w:r>
    </w:p>
    <w:p w:rsidR="008A5033" w:rsidRPr="008A5033" w:rsidRDefault="008A5033" w:rsidP="008A5033">
      <w:pPr>
        <w:widowControl w:val="0"/>
        <w:ind w:left="0" w:firstLine="0"/>
        <w:rPr>
          <w:b/>
          <w:bCs/>
          <w:color w:val="002060"/>
          <w:sz w:val="23"/>
          <w:szCs w:val="23"/>
        </w:rPr>
      </w:pPr>
    </w:p>
    <w:p w:rsidR="0045090A" w:rsidRDefault="0045090A" w:rsidP="007E4FC2">
      <w:pPr>
        <w:widowControl w:val="0"/>
        <w:ind w:left="284" w:hanging="426"/>
        <w:rPr>
          <w:b/>
          <w:bCs/>
          <w:color w:val="002060"/>
          <w:sz w:val="23"/>
          <w:szCs w:val="23"/>
        </w:rPr>
      </w:pPr>
    </w:p>
    <w:p w:rsidR="0045090A" w:rsidRDefault="0045090A" w:rsidP="007E4FC2">
      <w:pPr>
        <w:widowControl w:val="0"/>
        <w:ind w:left="284" w:hanging="426"/>
        <w:rPr>
          <w:b/>
          <w:bCs/>
          <w:color w:val="002060"/>
          <w:sz w:val="23"/>
          <w:szCs w:val="23"/>
        </w:rPr>
      </w:pPr>
    </w:p>
    <w:p w:rsidR="00F16E92" w:rsidRPr="00790CFB" w:rsidRDefault="00F16E92" w:rsidP="00790CFB">
      <w:pPr>
        <w:widowControl w:val="0"/>
        <w:spacing w:line="276" w:lineRule="auto"/>
        <w:ind w:left="0" w:rightChars="-493" w:right="-932" w:firstLine="836"/>
        <w:rPr>
          <w:rFonts w:ascii="ＭＳ Ｐ明朝" w:eastAsia="ＭＳ Ｐ明朝" w:hAnsi="ＭＳ Ｐ明朝" w:cs="Times New Roman"/>
          <w:b/>
          <w:color w:val="000080"/>
          <w:sz w:val="24"/>
          <w:szCs w:val="24"/>
        </w:rPr>
      </w:pPr>
      <w:r w:rsidRPr="00F16E92">
        <w:rPr>
          <w:rFonts w:ascii="ＭＳ Ｐ明朝" w:eastAsia="ＭＳ Ｐ明朝" w:hAnsi="ＭＳ Ｐ明朝" w:cs="Times New Roman" w:hint="eastAsia"/>
          <w:b/>
          <w:color w:val="000080"/>
          <w:sz w:val="24"/>
          <w:szCs w:val="24"/>
        </w:rPr>
        <w:t xml:space="preserve">　「一人っきりで道を進むことを恐れてはなりません。</w:t>
      </w:r>
    </w:p>
    <w:p w:rsidR="00F16E92" w:rsidRPr="00790CFB" w:rsidRDefault="00F16E92" w:rsidP="00790CFB">
      <w:pPr>
        <w:widowControl w:val="0"/>
        <w:spacing w:line="276" w:lineRule="auto"/>
        <w:ind w:left="0" w:rightChars="-493" w:right="-932" w:firstLine="0"/>
        <w:rPr>
          <w:rFonts w:ascii="ＭＳ Ｐ明朝" w:eastAsia="ＭＳ Ｐ明朝" w:hAnsi="ＭＳ Ｐ明朝" w:cs="Times New Roman"/>
          <w:b/>
          <w:color w:val="000080"/>
          <w:sz w:val="24"/>
          <w:szCs w:val="24"/>
        </w:rPr>
      </w:pPr>
      <w:r w:rsidRPr="00F16E92">
        <w:rPr>
          <w:rFonts w:ascii="ＭＳ Ｐ明朝" w:eastAsia="ＭＳ Ｐ明朝" w:hAnsi="ＭＳ Ｐ明朝" w:cs="Times New Roman" w:hint="eastAsia"/>
          <w:b/>
          <w:color w:val="000080"/>
          <w:sz w:val="24"/>
          <w:szCs w:val="24"/>
        </w:rPr>
        <w:t xml:space="preserve">　</w:t>
      </w:r>
      <w:r w:rsidRPr="00790CFB">
        <w:rPr>
          <w:rFonts w:ascii="ＭＳ Ｐ明朝" w:eastAsia="ＭＳ Ｐ明朝" w:hAnsi="ＭＳ Ｐ明朝" w:cs="Times New Roman" w:hint="eastAsia"/>
          <w:b/>
          <w:color w:val="000080"/>
          <w:sz w:val="24"/>
          <w:szCs w:val="24"/>
        </w:rPr>
        <w:t xml:space="preserve">　　　　　　　　　</w:t>
      </w:r>
      <w:r w:rsidRPr="00F16E92">
        <w:rPr>
          <w:rFonts w:ascii="ＭＳ Ｐ明朝" w:eastAsia="ＭＳ Ｐ明朝" w:hAnsi="ＭＳ Ｐ明朝" w:cs="Times New Roman" w:hint="eastAsia"/>
          <w:b/>
          <w:color w:val="000080"/>
          <w:sz w:val="24"/>
          <w:szCs w:val="24"/>
        </w:rPr>
        <w:t xml:space="preserve">自分の進むべき道を知り、その道が導く通り　に進みなさい。　</w:t>
      </w:r>
    </w:p>
    <w:p w:rsidR="00F16E92" w:rsidRPr="00F16E92" w:rsidRDefault="00F16E92" w:rsidP="00790CFB">
      <w:pPr>
        <w:widowControl w:val="0"/>
        <w:spacing w:line="276" w:lineRule="auto"/>
        <w:ind w:left="0" w:rightChars="-493" w:right="-932" w:firstLine="2080"/>
        <w:rPr>
          <w:rFonts w:ascii="ＭＳ Ｐ明朝" w:eastAsia="ＭＳ Ｐ明朝" w:hAnsi="ＭＳ Ｐ明朝" w:cs="Times New Roman"/>
          <w:b/>
          <w:color w:val="000080"/>
          <w:sz w:val="24"/>
          <w:szCs w:val="24"/>
        </w:rPr>
      </w:pPr>
      <w:r w:rsidRPr="00F16E92">
        <w:rPr>
          <w:rFonts w:ascii="ＭＳ Ｐ明朝" w:eastAsia="ＭＳ Ｐ明朝" w:hAnsi="ＭＳ Ｐ明朝" w:cs="Times New Roman" w:hint="eastAsia"/>
          <w:b/>
          <w:color w:val="000080"/>
          <w:sz w:val="24"/>
          <w:szCs w:val="24"/>
        </w:rPr>
        <w:t>他人の通った道を行かなくてはならないと思わないでください」</w:t>
      </w:r>
    </w:p>
    <w:p w:rsidR="00F16E92" w:rsidRPr="00F16E92" w:rsidRDefault="00F16E92" w:rsidP="00790CFB">
      <w:pPr>
        <w:widowControl w:val="0"/>
        <w:spacing w:line="276" w:lineRule="auto"/>
        <w:ind w:left="0" w:rightChars="-493" w:right="-932" w:firstLine="0"/>
        <w:rPr>
          <w:rFonts w:ascii="ＭＳ Ｐ明朝" w:eastAsia="ＭＳ Ｐ明朝" w:hAnsi="ＭＳ Ｐ明朝" w:cs="Times New Roman"/>
          <w:b/>
          <w:color w:val="000080"/>
          <w:sz w:val="24"/>
          <w:szCs w:val="24"/>
        </w:rPr>
      </w:pPr>
      <w:r w:rsidRPr="00F16E92">
        <w:rPr>
          <w:rFonts w:ascii="ＭＳ Ｐ明朝" w:eastAsia="ＭＳ Ｐ明朝" w:hAnsi="ＭＳ Ｐ明朝" w:cs="Times New Roman" w:hint="eastAsia"/>
          <w:b/>
          <w:color w:val="000080"/>
          <w:sz w:val="24"/>
          <w:szCs w:val="24"/>
        </w:rPr>
        <w:t xml:space="preserve">　　　　　　　　　　　　　　　　　　　　　　　　　　　　　　　　　　　　　　　　 　</w:t>
      </w:r>
      <w:r w:rsidR="008F7D1C" w:rsidRPr="00790CFB">
        <w:rPr>
          <w:rFonts w:ascii="ＭＳ Ｐ明朝" w:eastAsia="ＭＳ Ｐ明朝" w:hAnsi="ＭＳ Ｐ明朝" w:cs="Times New Roman" w:hint="eastAsia"/>
          <w:b/>
          <w:color w:val="000080"/>
          <w:sz w:val="24"/>
          <w:szCs w:val="24"/>
        </w:rPr>
        <w:t>―</w:t>
      </w:r>
      <w:r w:rsidRPr="00F16E92">
        <w:rPr>
          <w:rFonts w:ascii="ＭＳ Ｐ明朝" w:eastAsia="ＭＳ Ｐ明朝" w:hAnsi="ＭＳ Ｐ明朝" w:cs="Times New Roman" w:hint="eastAsia"/>
          <w:b/>
          <w:color w:val="000080"/>
          <w:sz w:val="24"/>
          <w:szCs w:val="24"/>
        </w:rPr>
        <w:t xml:space="preserve"> アイリーン・キャディ　</w:t>
      </w:r>
      <w:r w:rsidR="008F7D1C" w:rsidRPr="00790CFB">
        <w:rPr>
          <w:rFonts w:ascii="ＭＳ Ｐ明朝" w:eastAsia="ＭＳ Ｐ明朝" w:hAnsi="ＭＳ Ｐ明朝" w:cs="Times New Roman" w:hint="eastAsia"/>
          <w:b/>
          <w:color w:val="000080"/>
          <w:sz w:val="24"/>
          <w:szCs w:val="24"/>
        </w:rPr>
        <w:t>―</w:t>
      </w:r>
    </w:p>
    <w:p w:rsidR="008A5033" w:rsidRPr="00F16E92" w:rsidRDefault="008A5033" w:rsidP="008A5033">
      <w:pPr>
        <w:widowControl w:val="0"/>
        <w:ind w:left="0" w:firstLine="0"/>
        <w:rPr>
          <w:color w:val="002060"/>
          <w:sz w:val="23"/>
          <w:szCs w:val="23"/>
        </w:rPr>
      </w:pPr>
    </w:p>
    <w:p w:rsidR="00EC415F" w:rsidRPr="008F7D1C" w:rsidRDefault="00EC415F" w:rsidP="008A5033">
      <w:pPr>
        <w:widowControl w:val="0"/>
        <w:ind w:left="0" w:firstLine="0"/>
        <w:rPr>
          <w:color w:val="002060"/>
          <w:sz w:val="23"/>
          <w:szCs w:val="23"/>
        </w:rPr>
      </w:pPr>
    </w:p>
    <w:p w:rsidR="0045090A" w:rsidRPr="0071067A" w:rsidRDefault="0045090A" w:rsidP="0045090A">
      <w:pPr>
        <w:widowControl w:val="0"/>
        <w:spacing w:line="276" w:lineRule="auto"/>
        <w:ind w:left="0" w:right="-994" w:firstLine="3179"/>
        <w:jc w:val="left"/>
        <w:rPr>
          <w:rFonts w:ascii="ＪＳＰゴシック" w:eastAsia="ＪＳＰゴシック" w:hAnsi="ＭＳ ゴシック"/>
          <w:b/>
          <w:color w:val="002060"/>
          <w:sz w:val="32"/>
          <w:szCs w:val="32"/>
        </w:rPr>
      </w:pPr>
      <w:r w:rsidRPr="0071067A">
        <w:rPr>
          <w:rFonts w:ascii="ＪＳＰゴシック" w:eastAsia="ＪＳＰゴシック" w:hAnsi="ＭＳ ゴシック" w:hint="eastAsia"/>
          <w:b/>
          <w:color w:val="002060"/>
          <w:sz w:val="32"/>
          <w:szCs w:val="32"/>
          <w:u w:val="single"/>
        </w:rPr>
        <w:lastRenderedPageBreak/>
        <w:t>コンピテンシー面接</w:t>
      </w:r>
    </w:p>
    <w:p w:rsidR="0045090A" w:rsidRDefault="0045090A" w:rsidP="0045090A">
      <w:pPr>
        <w:widowControl w:val="0"/>
        <w:spacing w:line="276" w:lineRule="auto"/>
        <w:ind w:left="-567" w:right="-994" w:hanging="142"/>
        <w:rPr>
          <w:rFonts w:ascii="Century" w:eastAsia="ＭＳ 明朝" w:hAnsi="Century" w:cs="Times New Roman"/>
          <w:b/>
          <w:color w:val="000099"/>
          <w:sz w:val="24"/>
          <w:szCs w:val="24"/>
        </w:rPr>
      </w:pPr>
      <w:r w:rsidRPr="0071067A">
        <w:rPr>
          <w:rFonts w:ascii="Century" w:eastAsia="ＭＳ 明朝" w:hAnsi="Century" w:cs="Times New Roman" w:hint="eastAsia"/>
          <w:b/>
          <w:color w:val="000099"/>
          <w:sz w:val="24"/>
          <w:szCs w:val="24"/>
        </w:rPr>
        <w:t xml:space="preserve">　　　　</w:t>
      </w:r>
    </w:p>
    <w:p w:rsidR="0045090A" w:rsidRPr="0071067A" w:rsidRDefault="0045090A" w:rsidP="0045090A">
      <w:pPr>
        <w:widowControl w:val="0"/>
        <w:spacing w:line="276" w:lineRule="auto"/>
        <w:ind w:left="-567" w:right="-994" w:firstLine="792"/>
        <w:rPr>
          <w:rFonts w:ascii="Century" w:eastAsia="ＭＳ 明朝" w:hAnsi="Century" w:cs="Times New Roman"/>
          <w:color w:val="002060"/>
          <w:sz w:val="23"/>
          <w:szCs w:val="23"/>
        </w:rPr>
      </w:pPr>
      <w:r w:rsidRPr="0071067A">
        <w:rPr>
          <w:rFonts w:ascii="Century" w:eastAsia="ＭＳ 明朝" w:hAnsi="Century" w:cs="Times New Roman" w:hint="eastAsia"/>
          <w:color w:val="002060"/>
          <w:sz w:val="23"/>
          <w:szCs w:val="23"/>
        </w:rPr>
        <w:t>コンピテンシー面接は過去の行動を詳しく質問することで、成果を生み出す行動特性を持って</w:t>
      </w:r>
    </w:p>
    <w:p w:rsidR="0045090A" w:rsidRPr="0071067A" w:rsidRDefault="0045090A" w:rsidP="0045090A">
      <w:pPr>
        <w:widowControl w:val="0"/>
        <w:spacing w:line="276" w:lineRule="auto"/>
        <w:ind w:left="0" w:right="-994" w:firstLine="208"/>
        <w:rPr>
          <w:rFonts w:ascii="Century" w:eastAsia="ＭＳ 明朝" w:hAnsi="Century" w:cs="Times New Roman"/>
          <w:color w:val="002060"/>
          <w:sz w:val="23"/>
          <w:szCs w:val="23"/>
        </w:rPr>
      </w:pPr>
      <w:r w:rsidRPr="0071067A">
        <w:rPr>
          <w:rFonts w:ascii="Century" w:eastAsia="ＭＳ 明朝" w:hAnsi="Century" w:cs="Times New Roman" w:hint="eastAsia"/>
          <w:color w:val="002060"/>
          <w:sz w:val="23"/>
          <w:szCs w:val="23"/>
        </w:rPr>
        <w:t>いるかを見極め、成果達成のための行動能力、適応力、問題解決力等の発揮度を判断します。</w:t>
      </w:r>
    </w:p>
    <w:p w:rsidR="0045090A" w:rsidRPr="0071067A" w:rsidRDefault="0045090A" w:rsidP="0045090A">
      <w:pPr>
        <w:widowControl w:val="0"/>
        <w:ind w:left="0" w:right="-994" w:firstLine="128"/>
        <w:rPr>
          <w:rFonts w:asciiTheme="majorEastAsia" w:eastAsiaTheme="majorEastAsia" w:hAnsiTheme="majorEastAsia"/>
          <w:color w:val="002060"/>
          <w:sz w:val="23"/>
          <w:szCs w:val="23"/>
        </w:rPr>
      </w:pPr>
    </w:p>
    <w:p w:rsidR="0045090A" w:rsidRPr="0071067A" w:rsidRDefault="0045090A" w:rsidP="0045090A">
      <w:pPr>
        <w:widowControl w:val="0"/>
        <w:ind w:left="0" w:right="-994" w:firstLine="249"/>
        <w:rPr>
          <w:rFonts w:asciiTheme="minorEastAsia" w:hAnsiTheme="minorEastAsia"/>
          <w:b/>
          <w:color w:val="002060"/>
          <w:sz w:val="24"/>
          <w:szCs w:val="24"/>
        </w:rPr>
      </w:pPr>
      <w:r w:rsidRPr="0071067A">
        <w:rPr>
          <w:rFonts w:asciiTheme="majorEastAsia" w:eastAsiaTheme="majorEastAsia" w:hAnsiTheme="majorEastAsia" w:hint="eastAsia"/>
          <w:b/>
          <w:color w:val="002060"/>
          <w:sz w:val="28"/>
          <w:szCs w:val="28"/>
        </w:rPr>
        <w:t xml:space="preserve">　</w:t>
      </w:r>
      <w:r w:rsidRPr="0071067A">
        <w:rPr>
          <w:rFonts w:asciiTheme="minorEastAsia" w:hAnsiTheme="minorEastAsia" w:hint="eastAsia"/>
          <w:b/>
          <w:color w:val="002060"/>
          <w:sz w:val="28"/>
          <w:szCs w:val="28"/>
          <w:u w:val="single"/>
        </w:rPr>
        <w:t xml:space="preserve">模擬面接 </w:t>
      </w:r>
      <w:r w:rsidRPr="0071067A">
        <w:rPr>
          <w:rFonts w:asciiTheme="minorEastAsia" w:hAnsiTheme="minorEastAsia" w:hint="eastAsia"/>
          <w:b/>
          <w:color w:val="002060"/>
          <w:sz w:val="24"/>
          <w:szCs w:val="24"/>
        </w:rPr>
        <w:t xml:space="preserve">　 　 (A） </w:t>
      </w:r>
      <w:r w:rsidRPr="0071067A">
        <w:rPr>
          <w:rFonts w:asciiTheme="minorEastAsia" w:hAnsiTheme="minorEastAsia"/>
          <w:b/>
          <w:color w:val="002060"/>
          <w:sz w:val="24"/>
          <w:szCs w:val="24"/>
        </w:rPr>
        <w:t xml:space="preserve">面接官　： ABCカンパニーの 人事部  </w:t>
      </w:r>
      <w:r w:rsidRPr="0071067A">
        <w:rPr>
          <w:rFonts w:asciiTheme="minorEastAsia" w:hAnsiTheme="minorEastAsia" w:hint="eastAsia"/>
          <w:b/>
          <w:color w:val="002060"/>
          <w:sz w:val="24"/>
          <w:szCs w:val="24"/>
        </w:rPr>
        <w:t>部</w:t>
      </w:r>
      <w:r w:rsidRPr="0071067A">
        <w:rPr>
          <w:rFonts w:asciiTheme="minorEastAsia" w:hAnsiTheme="minorEastAsia"/>
          <w:b/>
          <w:color w:val="002060"/>
          <w:sz w:val="24"/>
          <w:szCs w:val="24"/>
        </w:rPr>
        <w:t xml:space="preserve">長　</w:t>
      </w:r>
    </w:p>
    <w:p w:rsidR="0045090A" w:rsidRPr="0071067A" w:rsidRDefault="0045090A" w:rsidP="0045090A">
      <w:pPr>
        <w:widowControl w:val="0"/>
        <w:ind w:left="0" w:right="-994" w:firstLine="2361"/>
        <w:rPr>
          <w:rFonts w:asciiTheme="minorEastAsia" w:hAnsiTheme="minorEastAsia"/>
          <w:b/>
          <w:color w:val="002060"/>
          <w:sz w:val="24"/>
          <w:szCs w:val="24"/>
        </w:rPr>
      </w:pPr>
      <w:r w:rsidRPr="0071067A">
        <w:rPr>
          <w:rFonts w:asciiTheme="minorEastAsia" w:hAnsiTheme="minorEastAsia" w:hint="eastAsia"/>
          <w:b/>
          <w:color w:val="002060"/>
          <w:sz w:val="24"/>
          <w:szCs w:val="24"/>
        </w:rPr>
        <w:t>(</w:t>
      </w:r>
      <w:r w:rsidRPr="0071067A">
        <w:rPr>
          <w:rFonts w:asciiTheme="minorEastAsia" w:hAnsiTheme="minorEastAsia"/>
          <w:b/>
          <w:color w:val="002060"/>
          <w:sz w:val="24"/>
          <w:szCs w:val="24"/>
        </w:rPr>
        <w:t>B）</w:t>
      </w:r>
      <w:r w:rsidRPr="0071067A">
        <w:rPr>
          <w:rFonts w:asciiTheme="minorEastAsia" w:hAnsiTheme="minorEastAsia" w:hint="eastAsia"/>
          <w:b/>
          <w:color w:val="002060"/>
          <w:sz w:val="24"/>
          <w:szCs w:val="24"/>
        </w:rPr>
        <w:t xml:space="preserve"> </w:t>
      </w:r>
      <w:r w:rsidRPr="0071067A">
        <w:rPr>
          <w:rFonts w:asciiTheme="minorEastAsia" w:hAnsiTheme="minorEastAsia"/>
          <w:b/>
          <w:color w:val="002060"/>
          <w:sz w:val="24"/>
          <w:szCs w:val="24"/>
        </w:rPr>
        <w:t xml:space="preserve">面接者  ： ITCレインボークラブ会員　</w:t>
      </w:r>
    </w:p>
    <w:p w:rsidR="0045090A" w:rsidRPr="0071067A" w:rsidRDefault="0045090A" w:rsidP="0045090A">
      <w:pPr>
        <w:widowControl w:val="0"/>
        <w:ind w:left="-142" w:right="-994" w:firstLine="0"/>
        <w:rPr>
          <w:b/>
          <w:color w:val="002060"/>
          <w:sz w:val="24"/>
          <w:szCs w:val="24"/>
        </w:rPr>
      </w:pPr>
    </w:p>
    <w:p w:rsidR="0045090A" w:rsidRPr="0071067A" w:rsidRDefault="0045090A" w:rsidP="0045090A">
      <w:pPr>
        <w:widowControl w:val="0"/>
        <w:ind w:left="-142" w:right="-994" w:firstLine="0"/>
        <w:rPr>
          <w:rFonts w:asciiTheme="minorEastAsia" w:hAnsiTheme="minorEastAsia"/>
          <w:b/>
          <w:color w:val="002060"/>
          <w:sz w:val="23"/>
          <w:szCs w:val="23"/>
        </w:rPr>
      </w:pPr>
      <w:r w:rsidRPr="0071067A">
        <w:rPr>
          <w:rFonts w:hint="eastAsia"/>
          <w:b/>
          <w:color w:val="002060"/>
          <w:sz w:val="23"/>
          <w:szCs w:val="23"/>
        </w:rPr>
        <w:t>A.</w:t>
      </w:r>
      <w:r w:rsidRPr="0071067A">
        <w:rPr>
          <w:rFonts w:asciiTheme="majorEastAsia" w:eastAsiaTheme="majorEastAsia" w:hAnsiTheme="majorEastAsia" w:hint="eastAsia"/>
          <w:b/>
          <w:color w:val="002060"/>
          <w:sz w:val="23"/>
          <w:szCs w:val="23"/>
        </w:rPr>
        <w:t xml:space="preserve">　</w:t>
      </w:r>
      <w:r w:rsidRPr="0071067A">
        <w:rPr>
          <w:b/>
          <w:color w:val="002060"/>
          <w:sz w:val="23"/>
          <w:szCs w:val="23"/>
        </w:rPr>
        <w:t>B</w:t>
      </w:r>
      <w:r w:rsidRPr="0071067A">
        <w:rPr>
          <w:rFonts w:asciiTheme="minorEastAsia" w:hAnsiTheme="minorEastAsia" w:hint="eastAsia"/>
          <w:b/>
          <w:color w:val="002060"/>
          <w:sz w:val="23"/>
          <w:szCs w:val="23"/>
        </w:rPr>
        <w:t>さんは</w:t>
      </w:r>
      <w:r w:rsidRPr="0071067A">
        <w:rPr>
          <w:b/>
          <w:color w:val="002060"/>
          <w:sz w:val="23"/>
          <w:szCs w:val="23"/>
        </w:rPr>
        <w:t>ITC</w:t>
      </w:r>
      <w:r w:rsidRPr="0071067A">
        <w:rPr>
          <w:rFonts w:asciiTheme="minorEastAsia" w:hAnsiTheme="minorEastAsia" w:hint="eastAsia"/>
          <w:b/>
          <w:color w:val="002060"/>
          <w:sz w:val="23"/>
          <w:szCs w:val="23"/>
        </w:rPr>
        <w:t>レインボークラブに所属しているとのことですが、</w:t>
      </w:r>
    </w:p>
    <w:p w:rsidR="0045090A" w:rsidRPr="0071067A" w:rsidRDefault="0045090A" w:rsidP="0045090A">
      <w:pPr>
        <w:widowControl w:val="0"/>
        <w:ind w:left="0" w:right="-994" w:firstLine="2278"/>
        <w:rPr>
          <w:rFonts w:asciiTheme="minorEastAsia" w:hAnsiTheme="minorEastAsia"/>
          <w:b/>
          <w:color w:val="002060"/>
          <w:sz w:val="23"/>
          <w:szCs w:val="23"/>
        </w:rPr>
      </w:pPr>
      <w:r w:rsidRPr="0071067A">
        <w:rPr>
          <w:rFonts w:asciiTheme="minorEastAsia" w:hAnsiTheme="minorEastAsia" w:hint="eastAsia"/>
          <w:b/>
          <w:color w:val="002060"/>
          <w:sz w:val="23"/>
          <w:szCs w:val="23"/>
        </w:rPr>
        <w:t>レインボークラブでのBさんの役割を教えてください。</w:t>
      </w:r>
    </w:p>
    <w:p w:rsidR="0045090A" w:rsidRPr="0071067A" w:rsidRDefault="0045090A" w:rsidP="0045090A">
      <w:pPr>
        <w:widowControl w:val="0"/>
        <w:ind w:left="-349" w:right="-994" w:firstLine="188"/>
        <w:rPr>
          <w:rFonts w:asciiTheme="minorEastAsia" w:hAnsiTheme="minorEastAsia"/>
          <w:b/>
          <w:color w:val="002060"/>
          <w:sz w:val="23"/>
          <w:szCs w:val="23"/>
        </w:rPr>
      </w:pPr>
      <w:r w:rsidRPr="0071067A">
        <w:rPr>
          <w:b/>
          <w:color w:val="002060"/>
          <w:sz w:val="23"/>
          <w:szCs w:val="23"/>
        </w:rPr>
        <w:t>B.</w:t>
      </w:r>
      <w:r w:rsidRPr="0071067A">
        <w:rPr>
          <w:rFonts w:asciiTheme="minorEastAsia" w:hAnsiTheme="minorEastAsia" w:hint="eastAsia"/>
          <w:b/>
          <w:color w:val="002060"/>
          <w:sz w:val="23"/>
          <w:szCs w:val="23"/>
        </w:rPr>
        <w:t xml:space="preserve">　</w:t>
      </w:r>
      <w:r w:rsidRPr="0071067A">
        <w:rPr>
          <w:rFonts w:asciiTheme="minorEastAsia" w:hAnsiTheme="minorEastAsia" w:hint="eastAsia"/>
          <w:color w:val="002060"/>
          <w:sz w:val="23"/>
          <w:szCs w:val="23"/>
        </w:rPr>
        <w:t>私の役目はレインボークラブの副会長として、会長を補佐し会員をまとめることです。個人的に</w:t>
      </w:r>
    </w:p>
    <w:p w:rsidR="0045090A" w:rsidRPr="0071067A" w:rsidRDefault="0045090A" w:rsidP="0045090A">
      <w:pPr>
        <w:widowControl w:val="0"/>
        <w:ind w:left="275" w:right="-994" w:firstLine="0"/>
        <w:rPr>
          <w:rFonts w:asciiTheme="minorEastAsia" w:hAnsiTheme="minorEastAsia"/>
          <w:color w:val="002060"/>
          <w:sz w:val="23"/>
          <w:szCs w:val="23"/>
        </w:rPr>
      </w:pPr>
      <w:r w:rsidRPr="0071067A">
        <w:rPr>
          <w:rFonts w:asciiTheme="minorEastAsia" w:hAnsiTheme="minorEastAsia" w:hint="eastAsia"/>
          <w:color w:val="002060"/>
          <w:sz w:val="23"/>
          <w:szCs w:val="23"/>
        </w:rPr>
        <w:t>現在のクラブ活動における悩みや課題について相談を受けたり、また会員達の交流にも力を注い</w:t>
      </w:r>
    </w:p>
    <w:p w:rsidR="0045090A" w:rsidRPr="0071067A" w:rsidRDefault="0045090A" w:rsidP="0045090A">
      <w:pPr>
        <w:widowControl w:val="0"/>
        <w:ind w:left="275" w:right="-994" w:firstLine="0"/>
        <w:rPr>
          <w:rFonts w:asciiTheme="minorEastAsia" w:hAnsiTheme="minorEastAsia"/>
          <w:color w:val="000099"/>
          <w:sz w:val="23"/>
          <w:szCs w:val="23"/>
        </w:rPr>
      </w:pPr>
      <w:r w:rsidRPr="0071067A">
        <w:rPr>
          <w:rFonts w:asciiTheme="minorEastAsia" w:hAnsiTheme="minorEastAsia" w:hint="eastAsia"/>
          <w:color w:val="002060"/>
          <w:sz w:val="23"/>
          <w:szCs w:val="23"/>
        </w:rPr>
        <w:t>でいます。会員の方向性や意見をまとめることは難しいですが、同時にやり甲斐もあります。</w:t>
      </w:r>
    </w:p>
    <w:p w:rsidR="0045090A" w:rsidRPr="0071067A" w:rsidRDefault="0045090A" w:rsidP="0045090A">
      <w:pPr>
        <w:widowControl w:val="0"/>
        <w:ind w:left="-349" w:right="-994" w:firstLine="624"/>
        <w:rPr>
          <w:rFonts w:asciiTheme="minorEastAsia" w:hAnsiTheme="minorEastAsia"/>
          <w:color w:val="943634" w:themeColor="accent2" w:themeShade="BF"/>
          <w:sz w:val="23"/>
          <w:szCs w:val="23"/>
        </w:rPr>
      </w:pPr>
      <w:r w:rsidRPr="00F16E92">
        <w:rPr>
          <w:rFonts w:asciiTheme="minorEastAsia" w:hAnsiTheme="minorEastAsia" w:hint="eastAsia"/>
          <w:b/>
          <w:color w:val="C00000"/>
          <w:sz w:val="23"/>
          <w:szCs w:val="23"/>
        </w:rPr>
        <w:sym w:font="Wingdings" w:char="F0AB"/>
      </w:r>
      <w:r w:rsidRPr="00F16E92">
        <w:rPr>
          <w:rFonts w:asciiTheme="minorEastAsia" w:hAnsiTheme="minorEastAsia" w:hint="eastAsia"/>
          <w:b/>
          <w:color w:val="C00000"/>
          <w:sz w:val="23"/>
          <w:szCs w:val="23"/>
          <w:u w:val="single"/>
        </w:rPr>
        <w:t>面接の要点</w:t>
      </w:r>
      <w:r w:rsidRPr="00C63DD1">
        <w:rPr>
          <w:rFonts w:asciiTheme="minorEastAsia" w:hAnsiTheme="minorEastAsia" w:hint="eastAsia"/>
          <w:color w:val="C00000"/>
          <w:sz w:val="23"/>
          <w:szCs w:val="23"/>
        </w:rPr>
        <w:t xml:space="preserve">：　</w:t>
      </w:r>
      <w:r w:rsidRPr="00C63DD1">
        <w:rPr>
          <w:color w:val="C00000"/>
          <w:sz w:val="23"/>
          <w:szCs w:val="23"/>
        </w:rPr>
        <w:t>B</w:t>
      </w:r>
      <w:r w:rsidRPr="00C63DD1">
        <w:rPr>
          <w:rFonts w:asciiTheme="minorEastAsia" w:hAnsiTheme="minorEastAsia" w:hint="eastAsia"/>
          <w:color w:val="C00000"/>
          <w:sz w:val="23"/>
          <w:szCs w:val="23"/>
        </w:rPr>
        <w:t>さんの現在活動している</w:t>
      </w:r>
      <w:r w:rsidRPr="00C63DD1">
        <w:rPr>
          <w:rFonts w:asciiTheme="minorEastAsia" w:hAnsiTheme="minorEastAsia" w:hint="eastAsia"/>
          <w:b/>
          <w:color w:val="C00000"/>
          <w:sz w:val="23"/>
          <w:szCs w:val="23"/>
        </w:rPr>
        <w:t>「環境や役割」</w:t>
      </w:r>
      <w:r w:rsidRPr="00C63DD1">
        <w:rPr>
          <w:rFonts w:asciiTheme="minorEastAsia" w:hAnsiTheme="minorEastAsia" w:hint="eastAsia"/>
          <w:color w:val="C00000"/>
          <w:sz w:val="23"/>
          <w:szCs w:val="23"/>
        </w:rPr>
        <w:t>を まず 確認します。</w:t>
      </w:r>
    </w:p>
    <w:p w:rsidR="0045090A" w:rsidRPr="0071067A" w:rsidRDefault="0045090A" w:rsidP="0045090A">
      <w:pPr>
        <w:widowControl w:val="0"/>
        <w:ind w:left="-349" w:right="-994" w:hanging="77"/>
        <w:rPr>
          <w:color w:val="943634" w:themeColor="accent2" w:themeShade="BF"/>
          <w:sz w:val="23"/>
          <w:szCs w:val="23"/>
        </w:rPr>
      </w:pPr>
      <w:r w:rsidRPr="0071067A">
        <w:rPr>
          <w:rFonts w:hint="eastAsia"/>
          <w:b/>
          <w:color w:val="943634" w:themeColor="accent2" w:themeShade="BF"/>
          <w:sz w:val="23"/>
          <w:szCs w:val="23"/>
        </w:rPr>
        <w:t xml:space="preserve">　　</w:t>
      </w:r>
    </w:p>
    <w:p w:rsidR="0045090A" w:rsidRPr="0071067A" w:rsidRDefault="0045090A" w:rsidP="0045090A">
      <w:pPr>
        <w:widowControl w:val="0"/>
        <w:ind w:left="-142" w:right="-994" w:firstLine="0"/>
        <w:rPr>
          <w:b/>
          <w:color w:val="002060"/>
          <w:sz w:val="23"/>
          <w:szCs w:val="23"/>
        </w:rPr>
      </w:pPr>
      <w:r w:rsidRPr="0071067A">
        <w:rPr>
          <w:rFonts w:hint="eastAsia"/>
          <w:b/>
          <w:color w:val="002060"/>
          <w:sz w:val="23"/>
          <w:szCs w:val="23"/>
        </w:rPr>
        <w:t>A.</w:t>
      </w:r>
      <w:r w:rsidRPr="0071067A">
        <w:rPr>
          <w:rFonts w:hint="eastAsia"/>
          <w:b/>
          <w:color w:val="002060"/>
          <w:sz w:val="23"/>
          <w:szCs w:val="23"/>
        </w:rPr>
        <w:t xml:space="preserve">　副会長という役職になった背景を教えてください？</w:t>
      </w:r>
    </w:p>
    <w:p w:rsidR="0045090A" w:rsidRPr="0071067A" w:rsidRDefault="0045090A" w:rsidP="0045090A">
      <w:pPr>
        <w:widowControl w:val="0"/>
        <w:ind w:left="-142" w:right="-994" w:firstLine="0"/>
        <w:rPr>
          <w:color w:val="002060"/>
          <w:sz w:val="23"/>
          <w:szCs w:val="23"/>
        </w:rPr>
      </w:pPr>
      <w:r w:rsidRPr="0071067A">
        <w:rPr>
          <w:rFonts w:hint="eastAsia"/>
          <w:b/>
          <w:color w:val="002060"/>
          <w:sz w:val="23"/>
          <w:szCs w:val="23"/>
        </w:rPr>
        <w:t>B.</w:t>
      </w:r>
      <w:r w:rsidRPr="0071067A">
        <w:rPr>
          <w:rFonts w:hint="eastAsia"/>
          <w:color w:val="002060"/>
          <w:sz w:val="23"/>
          <w:szCs w:val="23"/>
        </w:rPr>
        <w:t xml:space="preserve">　クラブ会員（指名委員会）からの推薦です。会のメンバーと幅広くコミュニケーションを取ること</w:t>
      </w:r>
    </w:p>
    <w:p w:rsidR="0045090A" w:rsidRPr="0071067A" w:rsidRDefault="0045090A" w:rsidP="0045090A">
      <w:pPr>
        <w:widowControl w:val="0"/>
        <w:ind w:left="-142" w:right="-994" w:firstLine="0"/>
        <w:rPr>
          <w:color w:val="002060"/>
          <w:sz w:val="23"/>
          <w:szCs w:val="23"/>
        </w:rPr>
      </w:pPr>
      <w:r w:rsidRPr="0071067A">
        <w:rPr>
          <w:rFonts w:hint="eastAsia"/>
          <w:b/>
          <w:color w:val="002060"/>
          <w:sz w:val="23"/>
          <w:szCs w:val="23"/>
        </w:rPr>
        <w:t xml:space="preserve">　　</w:t>
      </w:r>
      <w:r w:rsidRPr="0071067A">
        <w:rPr>
          <w:rFonts w:hint="eastAsia"/>
          <w:color w:val="002060"/>
          <w:sz w:val="23"/>
          <w:szCs w:val="23"/>
        </w:rPr>
        <w:t>が多かったので副会長にと勧められ、引き受けることにしました。</w:t>
      </w:r>
    </w:p>
    <w:p w:rsidR="0045090A" w:rsidRPr="0071067A" w:rsidRDefault="0045090A" w:rsidP="0045090A">
      <w:pPr>
        <w:widowControl w:val="0"/>
        <w:ind w:left="-349" w:right="-994" w:firstLine="633"/>
        <w:rPr>
          <w:b/>
          <w:color w:val="003300"/>
          <w:sz w:val="23"/>
          <w:szCs w:val="23"/>
        </w:rPr>
      </w:pPr>
      <w:r w:rsidRPr="00C63DD1">
        <w:rPr>
          <w:rFonts w:hint="eastAsia"/>
          <w:b/>
          <w:color w:val="C00000"/>
          <w:sz w:val="23"/>
          <w:szCs w:val="23"/>
        </w:rPr>
        <w:sym w:font="Wingdings" w:char="F0AB"/>
      </w:r>
      <w:r w:rsidRPr="00C63DD1">
        <w:rPr>
          <w:rFonts w:asciiTheme="minorEastAsia" w:hAnsiTheme="minorEastAsia" w:hint="eastAsia"/>
          <w:b/>
          <w:color w:val="C00000"/>
          <w:sz w:val="23"/>
          <w:szCs w:val="23"/>
          <w:u w:val="single"/>
        </w:rPr>
        <w:t>面接の要点</w:t>
      </w:r>
      <w:r w:rsidRPr="00C63DD1">
        <w:rPr>
          <w:rFonts w:hint="eastAsia"/>
          <w:color w:val="C00000"/>
          <w:sz w:val="23"/>
          <w:szCs w:val="23"/>
        </w:rPr>
        <w:t>：　役員になった過程や組織の中での</w:t>
      </w:r>
      <w:r w:rsidRPr="00C63DD1">
        <w:rPr>
          <w:rFonts w:hint="eastAsia"/>
          <w:b/>
          <w:color w:val="C00000"/>
          <w:sz w:val="23"/>
          <w:szCs w:val="23"/>
        </w:rPr>
        <w:t>「</w:t>
      </w:r>
      <w:r w:rsidR="008F7D1C" w:rsidRPr="00C63DD1">
        <w:rPr>
          <w:rFonts w:hint="eastAsia"/>
          <w:b/>
          <w:color w:val="C00000"/>
          <w:sz w:val="23"/>
          <w:szCs w:val="23"/>
        </w:rPr>
        <w:t xml:space="preserve"> </w:t>
      </w:r>
      <w:r w:rsidRPr="00C63DD1">
        <w:rPr>
          <w:rFonts w:hint="eastAsia"/>
          <w:b/>
          <w:color w:val="C00000"/>
          <w:sz w:val="23"/>
          <w:szCs w:val="23"/>
        </w:rPr>
        <w:t>関係構築力」</w:t>
      </w:r>
      <w:r w:rsidRPr="00C63DD1">
        <w:rPr>
          <w:rFonts w:hint="eastAsia"/>
          <w:color w:val="C00000"/>
          <w:sz w:val="23"/>
          <w:szCs w:val="23"/>
        </w:rPr>
        <w:t>の評価を確認します。</w:t>
      </w:r>
      <w:r w:rsidRPr="00C63DD1">
        <w:rPr>
          <w:rFonts w:hint="eastAsia"/>
          <w:b/>
          <w:color w:val="C00000"/>
          <w:sz w:val="23"/>
          <w:szCs w:val="23"/>
        </w:rPr>
        <w:sym w:font="Wingdings" w:char="F020"/>
      </w:r>
    </w:p>
    <w:p w:rsidR="0045090A" w:rsidRPr="0071067A" w:rsidRDefault="0045090A" w:rsidP="0045090A">
      <w:pPr>
        <w:widowControl w:val="0"/>
        <w:ind w:left="-567" w:right="-994" w:hanging="77"/>
        <w:rPr>
          <w:b/>
          <w:color w:val="FF0000"/>
          <w:sz w:val="23"/>
          <w:szCs w:val="23"/>
        </w:rPr>
      </w:pPr>
      <w:r w:rsidRPr="0071067A">
        <w:rPr>
          <w:rFonts w:hint="eastAsia"/>
          <w:b/>
          <w:color w:val="993366"/>
          <w:sz w:val="23"/>
          <w:szCs w:val="23"/>
        </w:rPr>
        <w:t xml:space="preserve">　　</w:t>
      </w:r>
    </w:p>
    <w:p w:rsidR="0045090A" w:rsidRPr="0071067A" w:rsidRDefault="0045090A" w:rsidP="0045090A">
      <w:pPr>
        <w:widowControl w:val="0"/>
        <w:ind w:left="-142" w:right="-994" w:firstLine="0"/>
        <w:rPr>
          <w:b/>
          <w:color w:val="002060"/>
          <w:sz w:val="23"/>
          <w:szCs w:val="23"/>
        </w:rPr>
      </w:pPr>
      <w:r w:rsidRPr="0071067A">
        <w:rPr>
          <w:rFonts w:hint="eastAsia"/>
          <w:b/>
          <w:color w:val="002060"/>
          <w:sz w:val="23"/>
          <w:szCs w:val="23"/>
        </w:rPr>
        <w:t>A.</w:t>
      </w:r>
      <w:r w:rsidRPr="0071067A">
        <w:rPr>
          <w:rFonts w:hint="eastAsia"/>
          <w:b/>
          <w:color w:val="002060"/>
          <w:sz w:val="23"/>
          <w:szCs w:val="23"/>
        </w:rPr>
        <w:t xml:space="preserve">　クラブ活動の中で周囲との関係調整に苦労したことはありますか？</w:t>
      </w:r>
    </w:p>
    <w:p w:rsidR="0045090A" w:rsidRPr="0071067A" w:rsidRDefault="0045090A" w:rsidP="0045090A">
      <w:pPr>
        <w:widowControl w:val="0"/>
        <w:ind w:left="-349" w:right="-994" w:firstLine="0"/>
        <w:rPr>
          <w:color w:val="002060"/>
          <w:sz w:val="23"/>
          <w:szCs w:val="23"/>
        </w:rPr>
      </w:pPr>
      <w:r w:rsidRPr="0071067A">
        <w:rPr>
          <w:rFonts w:hint="eastAsia"/>
          <w:b/>
          <w:color w:val="002060"/>
          <w:sz w:val="23"/>
          <w:szCs w:val="23"/>
        </w:rPr>
        <w:t xml:space="preserve">　</w:t>
      </w:r>
      <w:r w:rsidRPr="0071067A">
        <w:rPr>
          <w:rFonts w:hint="eastAsia"/>
          <w:b/>
          <w:color w:val="002060"/>
          <w:sz w:val="23"/>
          <w:szCs w:val="23"/>
        </w:rPr>
        <w:t>B.</w:t>
      </w:r>
      <w:r w:rsidRPr="0071067A">
        <w:rPr>
          <w:rFonts w:hint="eastAsia"/>
          <w:b/>
          <w:color w:val="002060"/>
          <w:sz w:val="23"/>
          <w:szCs w:val="23"/>
        </w:rPr>
        <w:t xml:space="preserve">　</w:t>
      </w:r>
      <w:r w:rsidRPr="0071067A">
        <w:rPr>
          <w:rFonts w:hint="eastAsia"/>
          <w:color w:val="002060"/>
          <w:sz w:val="23"/>
          <w:szCs w:val="23"/>
        </w:rPr>
        <w:t>はい。</w:t>
      </w:r>
      <w:r w:rsidRPr="0071067A">
        <w:rPr>
          <w:rFonts w:hint="eastAsia"/>
          <w:color w:val="002060"/>
          <w:sz w:val="23"/>
          <w:szCs w:val="23"/>
        </w:rPr>
        <w:t>ITC</w:t>
      </w:r>
      <w:r w:rsidRPr="0071067A">
        <w:rPr>
          <w:rFonts w:hint="eastAsia"/>
          <w:color w:val="002060"/>
          <w:sz w:val="23"/>
          <w:szCs w:val="23"/>
        </w:rPr>
        <w:t>の組織運営を修得することを目的として、後期の例会プログラムを「</w:t>
      </w:r>
      <w:r w:rsidRPr="0071067A">
        <w:rPr>
          <w:rFonts w:hint="eastAsia"/>
          <w:color w:val="002060"/>
          <w:sz w:val="23"/>
          <w:szCs w:val="23"/>
        </w:rPr>
        <w:t>ITC</w:t>
      </w:r>
      <w:r w:rsidRPr="0071067A">
        <w:rPr>
          <w:rFonts w:hint="eastAsia"/>
          <w:color w:val="002060"/>
          <w:sz w:val="23"/>
          <w:szCs w:val="23"/>
        </w:rPr>
        <w:t>議事法のワーク</w:t>
      </w:r>
    </w:p>
    <w:p w:rsidR="0045090A" w:rsidRPr="0071067A" w:rsidRDefault="0045090A" w:rsidP="0045090A">
      <w:pPr>
        <w:widowControl w:val="0"/>
        <w:ind w:left="-349" w:right="-994" w:firstLine="594"/>
        <w:rPr>
          <w:color w:val="002060"/>
          <w:sz w:val="23"/>
          <w:szCs w:val="23"/>
        </w:rPr>
      </w:pPr>
      <w:r w:rsidRPr="0071067A">
        <w:rPr>
          <w:rFonts w:hint="eastAsia"/>
          <w:color w:val="002060"/>
          <w:sz w:val="23"/>
          <w:szCs w:val="23"/>
        </w:rPr>
        <w:t>ショップ」の教育の時間にするという企画がありました。会員の中にはいろんな意見があり、会員の</w:t>
      </w:r>
    </w:p>
    <w:p w:rsidR="0045090A" w:rsidRPr="0071067A" w:rsidRDefault="0045090A" w:rsidP="0045090A">
      <w:pPr>
        <w:widowControl w:val="0"/>
        <w:ind w:left="-349" w:right="-994" w:firstLine="594"/>
        <w:rPr>
          <w:color w:val="002060"/>
          <w:sz w:val="23"/>
          <w:szCs w:val="23"/>
        </w:rPr>
      </w:pPr>
      <w:r w:rsidRPr="0071067A">
        <w:rPr>
          <w:rFonts w:hint="eastAsia"/>
          <w:color w:val="002060"/>
          <w:sz w:val="23"/>
          <w:szCs w:val="23"/>
        </w:rPr>
        <w:t>賛同を得ることは大変でしたが、その企画と運営に力を注ぎました。</w:t>
      </w:r>
    </w:p>
    <w:p w:rsidR="0045090A" w:rsidRPr="00C63DD1" w:rsidRDefault="0045090A" w:rsidP="0045090A">
      <w:pPr>
        <w:widowControl w:val="0"/>
        <w:ind w:left="-349" w:right="-994" w:firstLine="594"/>
        <w:rPr>
          <w:color w:val="C00000"/>
          <w:sz w:val="23"/>
          <w:szCs w:val="23"/>
        </w:rPr>
      </w:pPr>
      <w:r w:rsidRPr="00F16E92">
        <w:rPr>
          <w:rFonts w:hint="eastAsia"/>
          <w:b/>
          <w:color w:val="C00000"/>
          <w:sz w:val="23"/>
          <w:szCs w:val="23"/>
        </w:rPr>
        <w:sym w:font="Wingdings" w:char="F0AB"/>
      </w:r>
      <w:r w:rsidRPr="00F16E92">
        <w:rPr>
          <w:rFonts w:asciiTheme="minorEastAsia" w:hAnsiTheme="minorEastAsia" w:hint="eastAsia"/>
          <w:b/>
          <w:color w:val="C00000"/>
          <w:sz w:val="23"/>
          <w:szCs w:val="23"/>
          <w:u w:val="single"/>
        </w:rPr>
        <w:t>面接の要点</w:t>
      </w:r>
      <w:r w:rsidRPr="00C63DD1">
        <w:rPr>
          <w:rFonts w:hint="eastAsia"/>
          <w:color w:val="C00000"/>
          <w:sz w:val="23"/>
          <w:szCs w:val="23"/>
        </w:rPr>
        <w:t>：　エピソードは出来るだけ具体的に質問し、Ｂさんの行動や考えを掘り下げることで、</w:t>
      </w:r>
    </w:p>
    <w:p w:rsidR="0045090A" w:rsidRPr="00C63DD1" w:rsidRDefault="0045090A" w:rsidP="0045090A">
      <w:pPr>
        <w:widowControl w:val="0"/>
        <w:ind w:left="-349" w:right="-994" w:firstLine="2128"/>
        <w:rPr>
          <w:color w:val="C00000"/>
          <w:sz w:val="23"/>
          <w:szCs w:val="23"/>
        </w:rPr>
      </w:pPr>
      <w:r w:rsidRPr="00C63DD1">
        <w:rPr>
          <w:rFonts w:hint="eastAsia"/>
          <w:b/>
          <w:color w:val="C00000"/>
          <w:sz w:val="23"/>
          <w:szCs w:val="23"/>
        </w:rPr>
        <w:t>「行動能力」「達成思考力」</w:t>
      </w:r>
      <w:r w:rsidRPr="00C63DD1">
        <w:rPr>
          <w:rFonts w:hint="eastAsia"/>
          <w:color w:val="C00000"/>
          <w:sz w:val="23"/>
          <w:szCs w:val="23"/>
        </w:rPr>
        <w:t>を確認します。</w:t>
      </w:r>
    </w:p>
    <w:p w:rsidR="0045090A" w:rsidRPr="00C63DD1" w:rsidRDefault="0045090A" w:rsidP="0045090A">
      <w:pPr>
        <w:widowControl w:val="0"/>
        <w:ind w:left="-567" w:right="-994" w:firstLine="1813"/>
        <w:rPr>
          <w:b/>
          <w:color w:val="C00000"/>
          <w:sz w:val="23"/>
          <w:szCs w:val="23"/>
        </w:rPr>
      </w:pPr>
      <w:r w:rsidRPr="00C63DD1">
        <w:rPr>
          <w:rFonts w:hint="eastAsia"/>
          <w:color w:val="C00000"/>
          <w:sz w:val="23"/>
          <w:szCs w:val="23"/>
        </w:rPr>
        <w:t xml:space="preserve">　　　</w:t>
      </w:r>
    </w:p>
    <w:p w:rsidR="0045090A" w:rsidRPr="0071067A" w:rsidRDefault="0045090A" w:rsidP="0045090A">
      <w:pPr>
        <w:widowControl w:val="0"/>
        <w:ind w:left="-142" w:right="-994" w:firstLine="0"/>
        <w:rPr>
          <w:b/>
          <w:color w:val="002060"/>
          <w:sz w:val="23"/>
          <w:szCs w:val="23"/>
        </w:rPr>
      </w:pPr>
      <w:r w:rsidRPr="0071067A">
        <w:rPr>
          <w:rFonts w:hint="eastAsia"/>
          <w:b/>
          <w:color w:val="002060"/>
          <w:sz w:val="23"/>
          <w:szCs w:val="23"/>
        </w:rPr>
        <w:t>A.</w:t>
      </w:r>
      <w:r w:rsidRPr="0071067A">
        <w:rPr>
          <w:rFonts w:hint="eastAsia"/>
          <w:b/>
          <w:color w:val="002060"/>
          <w:sz w:val="23"/>
          <w:szCs w:val="23"/>
        </w:rPr>
        <w:t xml:space="preserve">　具体的にどういう点が大変でしたか？</w:t>
      </w:r>
    </w:p>
    <w:p w:rsidR="0045090A" w:rsidRPr="0071067A" w:rsidRDefault="0045090A" w:rsidP="0045090A">
      <w:pPr>
        <w:widowControl w:val="0"/>
        <w:ind w:left="-349" w:right="-994" w:firstLine="188"/>
        <w:rPr>
          <w:color w:val="002060"/>
          <w:sz w:val="23"/>
          <w:szCs w:val="23"/>
        </w:rPr>
      </w:pPr>
      <w:r w:rsidRPr="0071067A">
        <w:rPr>
          <w:rFonts w:hint="eastAsia"/>
          <w:b/>
          <w:color w:val="002060"/>
          <w:sz w:val="23"/>
          <w:szCs w:val="23"/>
        </w:rPr>
        <w:t>B.</w:t>
      </w:r>
      <w:r w:rsidRPr="0071067A">
        <w:rPr>
          <w:rFonts w:hint="eastAsia"/>
          <w:color w:val="002060"/>
          <w:sz w:val="23"/>
          <w:szCs w:val="23"/>
        </w:rPr>
        <w:t xml:space="preserve">　議事法に興味が無く、モチベーションの高くない会員から、全てを議事法だけのプログラムでなく</w:t>
      </w:r>
    </w:p>
    <w:p w:rsidR="0045090A" w:rsidRPr="0071067A" w:rsidRDefault="0045090A" w:rsidP="0045090A">
      <w:pPr>
        <w:widowControl w:val="0"/>
        <w:ind w:left="-349" w:right="-994" w:firstLine="624"/>
        <w:rPr>
          <w:color w:val="002060"/>
          <w:sz w:val="23"/>
          <w:szCs w:val="23"/>
        </w:rPr>
      </w:pPr>
      <w:r w:rsidRPr="0071067A">
        <w:rPr>
          <w:rFonts w:hint="eastAsia"/>
          <w:color w:val="002060"/>
          <w:sz w:val="23"/>
          <w:szCs w:val="23"/>
        </w:rPr>
        <w:t>もっと楽しい他のプログラムもやりたいといった意見が出ていました。そのような意見を調整して</w:t>
      </w:r>
    </w:p>
    <w:p w:rsidR="0045090A" w:rsidRPr="0071067A" w:rsidRDefault="0045090A" w:rsidP="0045090A">
      <w:pPr>
        <w:widowControl w:val="0"/>
        <w:ind w:left="-349" w:right="-994" w:firstLine="624"/>
        <w:rPr>
          <w:color w:val="002060"/>
          <w:sz w:val="23"/>
          <w:szCs w:val="23"/>
        </w:rPr>
      </w:pPr>
      <w:r w:rsidRPr="0071067A">
        <w:rPr>
          <w:rFonts w:hint="eastAsia"/>
          <w:color w:val="002060"/>
          <w:sz w:val="23"/>
          <w:szCs w:val="23"/>
        </w:rPr>
        <w:t>まとめていくのは大変でした。</w:t>
      </w:r>
      <w:r w:rsidRPr="0071067A">
        <w:rPr>
          <w:color w:val="002060"/>
          <w:sz w:val="23"/>
          <w:szCs w:val="23"/>
        </w:rPr>
        <w:t xml:space="preserve"> </w:t>
      </w:r>
    </w:p>
    <w:p w:rsidR="0045090A" w:rsidRPr="0071067A" w:rsidRDefault="0045090A" w:rsidP="0045090A">
      <w:pPr>
        <w:widowControl w:val="0"/>
        <w:ind w:left="-567" w:right="-994" w:firstLine="843"/>
        <w:rPr>
          <w:color w:val="943634" w:themeColor="accent2" w:themeShade="BF"/>
          <w:sz w:val="23"/>
          <w:szCs w:val="23"/>
        </w:rPr>
      </w:pPr>
      <w:r w:rsidRPr="00F16E92">
        <w:rPr>
          <w:rFonts w:hint="eastAsia"/>
          <w:b/>
          <w:color w:val="C00000"/>
          <w:sz w:val="23"/>
          <w:szCs w:val="23"/>
        </w:rPr>
        <w:sym w:font="Wingdings" w:char="F0AB"/>
      </w:r>
      <w:r w:rsidRPr="00F16E92">
        <w:rPr>
          <w:rFonts w:asciiTheme="minorEastAsia" w:hAnsiTheme="minorEastAsia" w:hint="eastAsia"/>
          <w:b/>
          <w:color w:val="C00000"/>
          <w:sz w:val="23"/>
          <w:szCs w:val="23"/>
          <w:u w:val="single"/>
        </w:rPr>
        <w:t>面接の要点</w:t>
      </w:r>
      <w:r w:rsidRPr="00C63DD1">
        <w:rPr>
          <w:rFonts w:hint="eastAsia"/>
          <w:color w:val="C00000"/>
          <w:sz w:val="23"/>
          <w:szCs w:val="23"/>
        </w:rPr>
        <w:t>：　困難な状況を理解した上で課題を特定し</w:t>
      </w:r>
      <w:r w:rsidRPr="00C63DD1">
        <w:rPr>
          <w:rFonts w:hint="eastAsia"/>
          <w:b/>
          <w:color w:val="C00000"/>
          <w:sz w:val="23"/>
          <w:szCs w:val="23"/>
        </w:rPr>
        <w:t>「問題解決力」「達成思考力」</w:t>
      </w:r>
      <w:r w:rsidRPr="00C63DD1">
        <w:rPr>
          <w:rFonts w:hint="eastAsia"/>
          <w:color w:val="C00000"/>
          <w:sz w:val="23"/>
          <w:szCs w:val="23"/>
        </w:rPr>
        <w:t>を確認する。</w:t>
      </w:r>
      <w:r w:rsidRPr="0071067A">
        <w:rPr>
          <w:rFonts w:hint="eastAsia"/>
          <w:color w:val="003300"/>
          <w:sz w:val="23"/>
          <w:szCs w:val="23"/>
        </w:rPr>
        <w:t xml:space="preserve">　　</w:t>
      </w:r>
      <w:r w:rsidRPr="0071067A">
        <w:rPr>
          <w:rFonts w:hint="eastAsia"/>
          <w:color w:val="943634" w:themeColor="accent2" w:themeShade="BF"/>
          <w:sz w:val="23"/>
          <w:szCs w:val="23"/>
        </w:rPr>
        <w:t xml:space="preserve">　</w:t>
      </w:r>
    </w:p>
    <w:p w:rsidR="0045090A" w:rsidRPr="0071067A" w:rsidRDefault="0045090A" w:rsidP="0045090A">
      <w:pPr>
        <w:widowControl w:val="0"/>
        <w:ind w:left="-142" w:right="-994" w:firstLine="0"/>
        <w:rPr>
          <w:b/>
          <w:color w:val="943634" w:themeColor="accent2" w:themeShade="BF"/>
          <w:sz w:val="23"/>
          <w:szCs w:val="23"/>
        </w:rPr>
      </w:pPr>
    </w:p>
    <w:p w:rsidR="0045090A" w:rsidRPr="0071067A" w:rsidRDefault="0045090A" w:rsidP="0045090A">
      <w:pPr>
        <w:widowControl w:val="0"/>
        <w:ind w:left="-142" w:right="-994" w:firstLine="0"/>
        <w:rPr>
          <w:b/>
          <w:color w:val="002060"/>
          <w:sz w:val="23"/>
          <w:szCs w:val="23"/>
        </w:rPr>
      </w:pPr>
      <w:r w:rsidRPr="0071067A">
        <w:rPr>
          <w:rFonts w:hint="eastAsia"/>
          <w:b/>
          <w:color w:val="002060"/>
          <w:sz w:val="23"/>
          <w:szCs w:val="23"/>
        </w:rPr>
        <w:t>A.</w:t>
      </w:r>
      <w:r w:rsidRPr="0071067A">
        <w:rPr>
          <w:rFonts w:hint="eastAsia"/>
          <w:b/>
          <w:color w:val="002060"/>
          <w:sz w:val="23"/>
          <w:szCs w:val="23"/>
        </w:rPr>
        <w:t xml:space="preserve">　反対していたのは何人くらいですか？</w:t>
      </w:r>
    </w:p>
    <w:p w:rsidR="0045090A" w:rsidRPr="0071067A" w:rsidRDefault="0045090A" w:rsidP="0045090A">
      <w:pPr>
        <w:widowControl w:val="0"/>
        <w:numPr>
          <w:ilvl w:val="0"/>
          <w:numId w:val="1"/>
        </w:numPr>
        <w:ind w:right="-994"/>
        <w:rPr>
          <w:color w:val="002060"/>
          <w:sz w:val="23"/>
          <w:szCs w:val="23"/>
        </w:rPr>
      </w:pPr>
      <w:r w:rsidRPr="0071067A">
        <w:rPr>
          <w:rFonts w:hint="eastAsia"/>
          <w:color w:val="002060"/>
          <w:sz w:val="23"/>
          <w:szCs w:val="23"/>
        </w:rPr>
        <w:t>10</w:t>
      </w:r>
      <w:r w:rsidRPr="0071067A">
        <w:rPr>
          <w:rFonts w:hint="eastAsia"/>
          <w:color w:val="002060"/>
          <w:sz w:val="23"/>
          <w:szCs w:val="23"/>
        </w:rPr>
        <w:t>名位です。役員会の進め方について不満を持っていたようで、強く意見を言っていたのは</w:t>
      </w:r>
    </w:p>
    <w:p w:rsidR="0045090A" w:rsidRPr="0071067A" w:rsidRDefault="0045090A" w:rsidP="0045090A">
      <w:pPr>
        <w:widowControl w:val="0"/>
        <w:ind w:left="-349" w:right="-994" w:firstLine="624"/>
        <w:rPr>
          <w:color w:val="002060"/>
          <w:sz w:val="23"/>
          <w:szCs w:val="23"/>
        </w:rPr>
      </w:pPr>
      <w:r w:rsidRPr="0071067A">
        <w:rPr>
          <w:rFonts w:hint="eastAsia"/>
          <w:color w:val="002060"/>
          <w:sz w:val="23"/>
          <w:szCs w:val="23"/>
        </w:rPr>
        <w:t>5</w:t>
      </w:r>
      <w:r w:rsidRPr="0071067A">
        <w:rPr>
          <w:rFonts w:hint="eastAsia"/>
          <w:color w:val="002060"/>
          <w:sz w:val="23"/>
          <w:szCs w:val="23"/>
        </w:rPr>
        <w:t>名程でした。残りはそれに賛同していた人達でした。</w:t>
      </w:r>
      <w:r w:rsidRPr="0071067A">
        <w:rPr>
          <w:color w:val="002060"/>
          <w:sz w:val="23"/>
          <w:szCs w:val="23"/>
        </w:rPr>
        <w:t xml:space="preserve"> </w:t>
      </w:r>
    </w:p>
    <w:p w:rsidR="0045090A" w:rsidRPr="00C63DD1" w:rsidRDefault="0045090A" w:rsidP="0045090A">
      <w:pPr>
        <w:widowControl w:val="0"/>
        <w:ind w:left="-349" w:right="-994" w:firstLine="627"/>
        <w:rPr>
          <w:color w:val="C00000"/>
          <w:sz w:val="23"/>
          <w:szCs w:val="23"/>
        </w:rPr>
      </w:pPr>
      <w:r w:rsidRPr="00F16E92">
        <w:rPr>
          <w:rFonts w:hint="eastAsia"/>
          <w:b/>
          <w:color w:val="C00000"/>
          <w:sz w:val="23"/>
          <w:szCs w:val="23"/>
        </w:rPr>
        <w:sym w:font="Wingdings" w:char="F0AB"/>
      </w:r>
      <w:r w:rsidRPr="00F16E92">
        <w:rPr>
          <w:rFonts w:asciiTheme="minorEastAsia" w:hAnsiTheme="minorEastAsia" w:hint="eastAsia"/>
          <w:b/>
          <w:color w:val="C00000"/>
          <w:sz w:val="23"/>
          <w:szCs w:val="23"/>
          <w:u w:val="single"/>
        </w:rPr>
        <w:t>面接の要点</w:t>
      </w:r>
      <w:r w:rsidRPr="00C63DD1">
        <w:rPr>
          <w:rFonts w:hint="eastAsia"/>
          <w:color w:val="C00000"/>
          <w:sz w:val="23"/>
          <w:szCs w:val="23"/>
        </w:rPr>
        <w:t>：　掘り下げて聞き環境を確認することで、その取り組みの難易度をはかる。</w:t>
      </w:r>
    </w:p>
    <w:p w:rsidR="0045090A" w:rsidRPr="00C63DD1" w:rsidRDefault="0045090A" w:rsidP="0045090A">
      <w:pPr>
        <w:widowControl w:val="0"/>
        <w:ind w:left="-142" w:right="-994" w:firstLine="0"/>
        <w:rPr>
          <w:b/>
          <w:color w:val="C00000"/>
          <w:sz w:val="23"/>
          <w:szCs w:val="23"/>
        </w:rPr>
      </w:pPr>
    </w:p>
    <w:p w:rsidR="0045090A" w:rsidRDefault="0045090A" w:rsidP="0045090A">
      <w:pPr>
        <w:widowControl w:val="0"/>
        <w:ind w:left="-142" w:right="-994" w:firstLine="0"/>
        <w:rPr>
          <w:b/>
          <w:color w:val="002060"/>
          <w:sz w:val="23"/>
          <w:szCs w:val="23"/>
        </w:rPr>
      </w:pPr>
    </w:p>
    <w:p w:rsidR="0045090A" w:rsidRPr="0071067A" w:rsidRDefault="0045090A" w:rsidP="0045090A">
      <w:pPr>
        <w:widowControl w:val="0"/>
        <w:ind w:left="-142" w:right="-994" w:firstLine="0"/>
        <w:rPr>
          <w:b/>
          <w:color w:val="002060"/>
          <w:sz w:val="23"/>
          <w:szCs w:val="23"/>
        </w:rPr>
      </w:pPr>
      <w:r w:rsidRPr="0071067A">
        <w:rPr>
          <w:rFonts w:hint="eastAsia"/>
          <w:b/>
          <w:color w:val="002060"/>
          <w:sz w:val="23"/>
          <w:szCs w:val="23"/>
        </w:rPr>
        <w:t>A.</w:t>
      </w:r>
      <w:r w:rsidRPr="0071067A">
        <w:rPr>
          <w:rFonts w:hint="eastAsia"/>
          <w:b/>
          <w:color w:val="002060"/>
          <w:sz w:val="23"/>
          <w:szCs w:val="23"/>
        </w:rPr>
        <w:t xml:space="preserve">　どのように調整していったのですか？</w:t>
      </w:r>
    </w:p>
    <w:p w:rsidR="0045090A" w:rsidRPr="0071067A" w:rsidRDefault="0045090A" w:rsidP="0045090A">
      <w:pPr>
        <w:widowControl w:val="0"/>
        <w:ind w:left="-349" w:right="-994" w:firstLine="207"/>
        <w:rPr>
          <w:color w:val="002060"/>
          <w:sz w:val="23"/>
          <w:szCs w:val="23"/>
        </w:rPr>
      </w:pPr>
      <w:r w:rsidRPr="0071067A">
        <w:rPr>
          <w:rFonts w:hint="eastAsia"/>
          <w:b/>
          <w:color w:val="002060"/>
          <w:sz w:val="23"/>
          <w:szCs w:val="23"/>
        </w:rPr>
        <w:t>B</w:t>
      </w:r>
      <w:r w:rsidRPr="0071067A">
        <w:rPr>
          <w:rFonts w:hint="eastAsia"/>
          <w:color w:val="002060"/>
          <w:sz w:val="23"/>
          <w:szCs w:val="23"/>
        </w:rPr>
        <w:t>.</w:t>
      </w:r>
      <w:r w:rsidRPr="0071067A">
        <w:rPr>
          <w:rFonts w:hint="eastAsia"/>
          <w:color w:val="002060"/>
          <w:sz w:val="23"/>
          <w:szCs w:val="23"/>
        </w:rPr>
        <w:t xml:space="preserve">　会員のみんなは、教育組織である</w:t>
      </w:r>
      <w:r w:rsidRPr="0071067A">
        <w:rPr>
          <w:rFonts w:hint="eastAsia"/>
          <w:color w:val="002060"/>
          <w:sz w:val="23"/>
          <w:szCs w:val="23"/>
        </w:rPr>
        <w:t>ITC</w:t>
      </w:r>
      <w:r w:rsidRPr="0071067A">
        <w:rPr>
          <w:rFonts w:hint="eastAsia"/>
          <w:color w:val="002060"/>
          <w:sz w:val="23"/>
          <w:szCs w:val="23"/>
        </w:rPr>
        <w:t>レインボークラブのメンバーとして、</w:t>
      </w:r>
      <w:r w:rsidRPr="0071067A">
        <w:rPr>
          <w:rFonts w:hint="eastAsia"/>
          <w:color w:val="002060"/>
          <w:sz w:val="23"/>
          <w:szCs w:val="23"/>
        </w:rPr>
        <w:t>ITC</w:t>
      </w:r>
      <w:r w:rsidRPr="0071067A">
        <w:rPr>
          <w:rFonts w:hint="eastAsia"/>
          <w:color w:val="002060"/>
          <w:sz w:val="23"/>
          <w:szCs w:val="23"/>
        </w:rPr>
        <w:t>の国際的な教育</w:t>
      </w:r>
    </w:p>
    <w:p w:rsidR="0045090A" w:rsidRPr="0071067A" w:rsidRDefault="0045090A" w:rsidP="0045090A">
      <w:pPr>
        <w:widowControl w:val="0"/>
        <w:ind w:left="-349" w:right="-994" w:firstLine="0"/>
        <w:rPr>
          <w:color w:val="002060"/>
          <w:sz w:val="23"/>
          <w:szCs w:val="23"/>
        </w:rPr>
      </w:pPr>
      <w:r w:rsidRPr="0071067A">
        <w:rPr>
          <w:rFonts w:hint="eastAsia"/>
          <w:color w:val="002060"/>
          <w:sz w:val="23"/>
          <w:szCs w:val="23"/>
        </w:rPr>
        <w:t xml:space="preserve">　　</w:t>
      </w:r>
      <w:r w:rsidRPr="0071067A">
        <w:rPr>
          <w:rFonts w:hint="eastAsia"/>
          <w:color w:val="002060"/>
          <w:sz w:val="23"/>
          <w:szCs w:val="23"/>
        </w:rPr>
        <w:t xml:space="preserve">  </w:t>
      </w:r>
      <w:r w:rsidRPr="0071067A">
        <w:rPr>
          <w:rFonts w:hint="eastAsia"/>
          <w:color w:val="002060"/>
          <w:sz w:val="23"/>
          <w:szCs w:val="23"/>
        </w:rPr>
        <w:t>を学び、会員個々の向上に努めることを重視していました。それで、このプログラムを通じて</w:t>
      </w:r>
    </w:p>
    <w:p w:rsidR="0045090A" w:rsidRPr="0071067A" w:rsidRDefault="0045090A" w:rsidP="0045090A">
      <w:pPr>
        <w:widowControl w:val="0"/>
        <w:ind w:left="-349" w:right="-994" w:firstLine="624"/>
        <w:rPr>
          <w:color w:val="002060"/>
          <w:sz w:val="23"/>
          <w:szCs w:val="23"/>
        </w:rPr>
      </w:pPr>
      <w:r w:rsidRPr="0071067A">
        <w:rPr>
          <w:rFonts w:hint="eastAsia"/>
          <w:color w:val="002060"/>
          <w:sz w:val="23"/>
          <w:szCs w:val="23"/>
        </w:rPr>
        <w:t>どういう成長ができるかを話しました。その上でお互いの妥協点を模索し、意見をまとめて納得</w:t>
      </w:r>
    </w:p>
    <w:p w:rsidR="0045090A" w:rsidRPr="0071067A" w:rsidRDefault="0045090A" w:rsidP="0045090A">
      <w:pPr>
        <w:widowControl w:val="0"/>
        <w:ind w:left="-349" w:right="-994" w:firstLine="624"/>
        <w:rPr>
          <w:color w:val="002060"/>
          <w:sz w:val="23"/>
          <w:szCs w:val="23"/>
        </w:rPr>
      </w:pPr>
      <w:r w:rsidRPr="0071067A">
        <w:rPr>
          <w:rFonts w:hint="eastAsia"/>
          <w:color w:val="002060"/>
          <w:sz w:val="23"/>
          <w:szCs w:val="23"/>
        </w:rPr>
        <w:t>できる企画を立案しました。事前に反対していた人達に相談しながら、議事法の勉強を中心にし</w:t>
      </w:r>
    </w:p>
    <w:p w:rsidR="0045090A" w:rsidRPr="0071067A" w:rsidRDefault="0045090A" w:rsidP="0045090A">
      <w:pPr>
        <w:widowControl w:val="0"/>
        <w:ind w:left="-349" w:right="-994" w:firstLine="624"/>
        <w:rPr>
          <w:color w:val="002060"/>
          <w:sz w:val="23"/>
          <w:szCs w:val="23"/>
        </w:rPr>
      </w:pPr>
      <w:r w:rsidRPr="0071067A">
        <w:rPr>
          <w:rFonts w:hint="eastAsia"/>
          <w:color w:val="002060"/>
          <w:sz w:val="23"/>
          <w:szCs w:val="23"/>
        </w:rPr>
        <w:t>楽しさも一部取り入れた新しいプログラムを企画しました。</w:t>
      </w:r>
    </w:p>
    <w:p w:rsidR="0045090A" w:rsidRPr="0071067A" w:rsidRDefault="0045090A" w:rsidP="0045090A">
      <w:pPr>
        <w:widowControl w:val="0"/>
        <w:ind w:left="-567" w:right="-994" w:firstLine="768"/>
        <w:rPr>
          <w:color w:val="003300"/>
          <w:sz w:val="23"/>
          <w:szCs w:val="23"/>
        </w:rPr>
      </w:pPr>
      <w:r w:rsidRPr="00F16E92">
        <w:rPr>
          <w:rFonts w:hint="eastAsia"/>
          <w:b/>
          <w:color w:val="C00000"/>
          <w:sz w:val="23"/>
          <w:szCs w:val="23"/>
        </w:rPr>
        <w:sym w:font="Wingdings" w:char="F0AB"/>
      </w:r>
      <w:r w:rsidRPr="00F16E92">
        <w:rPr>
          <w:rFonts w:asciiTheme="minorEastAsia" w:hAnsiTheme="minorEastAsia" w:hint="eastAsia"/>
          <w:b/>
          <w:color w:val="C00000"/>
          <w:sz w:val="23"/>
          <w:szCs w:val="23"/>
          <w:u w:val="single"/>
        </w:rPr>
        <w:t>面接の要</w:t>
      </w:r>
      <w:r w:rsidRPr="00C63DD1">
        <w:rPr>
          <w:rFonts w:asciiTheme="minorEastAsia" w:hAnsiTheme="minorEastAsia" w:hint="eastAsia"/>
          <w:b/>
          <w:color w:val="C00000"/>
          <w:sz w:val="23"/>
          <w:szCs w:val="23"/>
          <w:u w:val="single"/>
        </w:rPr>
        <w:t>点</w:t>
      </w:r>
      <w:r w:rsidRPr="00C63DD1">
        <w:rPr>
          <w:rFonts w:hint="eastAsia"/>
          <w:color w:val="C00000"/>
          <w:sz w:val="23"/>
          <w:szCs w:val="23"/>
        </w:rPr>
        <w:t>：　実際に困難な事柄に対して、具体的に行動した</w:t>
      </w:r>
      <w:r w:rsidRPr="00C63DD1">
        <w:rPr>
          <w:rFonts w:hint="eastAsia"/>
          <w:b/>
          <w:color w:val="C00000"/>
          <w:sz w:val="23"/>
          <w:szCs w:val="23"/>
        </w:rPr>
        <w:t>「問題解決力」</w:t>
      </w:r>
      <w:r w:rsidRPr="00C63DD1">
        <w:rPr>
          <w:rFonts w:hint="eastAsia"/>
          <w:color w:val="C00000"/>
          <w:sz w:val="23"/>
          <w:szCs w:val="23"/>
        </w:rPr>
        <w:t>を確認します。</w:t>
      </w:r>
    </w:p>
    <w:p w:rsidR="0045090A" w:rsidRPr="0071067A" w:rsidRDefault="0045090A" w:rsidP="0045090A">
      <w:pPr>
        <w:widowControl w:val="0"/>
        <w:ind w:left="-567" w:right="-994" w:firstLine="141"/>
        <w:rPr>
          <w:b/>
          <w:color w:val="943634" w:themeColor="accent2" w:themeShade="BF"/>
          <w:sz w:val="23"/>
          <w:szCs w:val="23"/>
        </w:rPr>
      </w:pPr>
      <w:r w:rsidRPr="0071067A">
        <w:rPr>
          <w:rFonts w:hint="eastAsia"/>
          <w:b/>
          <w:color w:val="943634" w:themeColor="accent2" w:themeShade="BF"/>
          <w:sz w:val="23"/>
          <w:szCs w:val="23"/>
        </w:rPr>
        <w:t xml:space="preserve">　　　　　　　　　　　</w:t>
      </w:r>
    </w:p>
    <w:p w:rsidR="0045090A" w:rsidRPr="0071067A" w:rsidRDefault="0045090A" w:rsidP="0045090A">
      <w:pPr>
        <w:widowControl w:val="0"/>
        <w:ind w:left="-142" w:right="-994" w:firstLine="0"/>
        <w:rPr>
          <w:b/>
          <w:color w:val="002060"/>
          <w:sz w:val="23"/>
          <w:szCs w:val="23"/>
        </w:rPr>
      </w:pPr>
      <w:r w:rsidRPr="0071067A">
        <w:rPr>
          <w:rFonts w:hint="eastAsia"/>
          <w:b/>
          <w:color w:val="002060"/>
          <w:sz w:val="23"/>
          <w:szCs w:val="23"/>
        </w:rPr>
        <w:t>A.</w:t>
      </w:r>
      <w:r w:rsidRPr="0071067A">
        <w:rPr>
          <w:rFonts w:hint="eastAsia"/>
          <w:b/>
          <w:color w:val="002060"/>
          <w:sz w:val="23"/>
          <w:szCs w:val="23"/>
        </w:rPr>
        <w:t xml:space="preserve">　それには、どのくらいの時間を割いたのですか？</w:t>
      </w:r>
    </w:p>
    <w:p w:rsidR="0045090A" w:rsidRPr="0071067A" w:rsidRDefault="0045090A" w:rsidP="0045090A">
      <w:pPr>
        <w:widowControl w:val="0"/>
        <w:ind w:left="-142" w:right="-994" w:firstLine="0"/>
        <w:rPr>
          <w:color w:val="002060"/>
          <w:sz w:val="23"/>
          <w:szCs w:val="23"/>
        </w:rPr>
      </w:pPr>
      <w:r w:rsidRPr="0071067A">
        <w:rPr>
          <w:rFonts w:hint="eastAsia"/>
          <w:b/>
          <w:color w:val="002060"/>
          <w:sz w:val="23"/>
          <w:szCs w:val="23"/>
        </w:rPr>
        <w:t>B.</w:t>
      </w:r>
      <w:r w:rsidRPr="0071067A">
        <w:rPr>
          <w:rFonts w:hint="eastAsia"/>
          <w:color w:val="002060"/>
          <w:sz w:val="23"/>
          <w:szCs w:val="23"/>
        </w:rPr>
        <w:t xml:space="preserve">　初めに</w:t>
      </w:r>
      <w:r w:rsidRPr="0071067A">
        <w:rPr>
          <w:rFonts w:hint="eastAsia"/>
          <w:color w:val="002060"/>
          <w:sz w:val="23"/>
          <w:szCs w:val="23"/>
        </w:rPr>
        <w:t>1</w:t>
      </w:r>
      <w:r w:rsidRPr="0071067A">
        <w:rPr>
          <w:rFonts w:hint="eastAsia"/>
          <w:color w:val="002060"/>
          <w:sz w:val="23"/>
          <w:szCs w:val="23"/>
        </w:rPr>
        <w:t>人</w:t>
      </w:r>
      <w:r w:rsidRPr="0071067A">
        <w:rPr>
          <w:rFonts w:hint="eastAsia"/>
          <w:color w:val="002060"/>
          <w:sz w:val="23"/>
          <w:szCs w:val="23"/>
        </w:rPr>
        <w:t>1</w:t>
      </w:r>
      <w:r w:rsidRPr="0071067A">
        <w:rPr>
          <w:rFonts w:hint="eastAsia"/>
          <w:color w:val="002060"/>
          <w:sz w:val="23"/>
          <w:szCs w:val="23"/>
        </w:rPr>
        <w:t>人と話す時間を持ちました。個々に意見を聞いた期間は</w:t>
      </w:r>
      <w:r w:rsidRPr="0071067A">
        <w:rPr>
          <w:rFonts w:hint="eastAsia"/>
          <w:color w:val="002060"/>
          <w:sz w:val="23"/>
          <w:szCs w:val="23"/>
        </w:rPr>
        <w:t>2</w:t>
      </w:r>
      <w:r w:rsidRPr="0071067A">
        <w:rPr>
          <w:rFonts w:hint="eastAsia"/>
          <w:color w:val="002060"/>
          <w:sz w:val="23"/>
          <w:szCs w:val="23"/>
        </w:rPr>
        <w:t>週間程で、企画の検討は</w:t>
      </w:r>
    </w:p>
    <w:p w:rsidR="0045090A" w:rsidRPr="0071067A" w:rsidRDefault="0045090A" w:rsidP="0045090A">
      <w:pPr>
        <w:widowControl w:val="0"/>
        <w:ind w:left="-349" w:right="-994" w:firstLine="624"/>
        <w:rPr>
          <w:color w:val="002060"/>
          <w:sz w:val="23"/>
          <w:szCs w:val="23"/>
        </w:rPr>
      </w:pPr>
      <w:r w:rsidRPr="0071067A">
        <w:rPr>
          <w:rFonts w:hint="eastAsia"/>
          <w:color w:val="002060"/>
          <w:sz w:val="23"/>
          <w:szCs w:val="23"/>
        </w:rPr>
        <w:t>会長やプログラムに携わっている会員と一緒に進めて、</w:t>
      </w:r>
      <w:r w:rsidRPr="0071067A">
        <w:rPr>
          <w:rFonts w:hint="eastAsia"/>
          <w:color w:val="002060"/>
          <w:sz w:val="23"/>
          <w:szCs w:val="23"/>
        </w:rPr>
        <w:t>5</w:t>
      </w:r>
      <w:r w:rsidRPr="0071067A">
        <w:rPr>
          <w:rFonts w:hint="eastAsia"/>
          <w:color w:val="002060"/>
          <w:sz w:val="23"/>
          <w:szCs w:val="23"/>
        </w:rPr>
        <w:t>回のミーティングを開きました。</w:t>
      </w:r>
    </w:p>
    <w:p w:rsidR="0045090A" w:rsidRPr="00C63DD1" w:rsidRDefault="0045090A" w:rsidP="0045090A">
      <w:pPr>
        <w:widowControl w:val="0"/>
        <w:ind w:left="-349" w:right="-994" w:firstLine="624"/>
        <w:rPr>
          <w:color w:val="C00000"/>
          <w:sz w:val="23"/>
          <w:szCs w:val="23"/>
        </w:rPr>
      </w:pPr>
      <w:r w:rsidRPr="00F16E92">
        <w:rPr>
          <w:rFonts w:hint="eastAsia"/>
          <w:b/>
          <w:color w:val="C00000"/>
          <w:sz w:val="23"/>
          <w:szCs w:val="23"/>
        </w:rPr>
        <w:sym w:font="Wingdings" w:char="F0AB"/>
      </w:r>
      <w:r w:rsidRPr="00F16E92">
        <w:rPr>
          <w:rFonts w:asciiTheme="minorEastAsia" w:hAnsiTheme="minorEastAsia" w:hint="eastAsia"/>
          <w:b/>
          <w:color w:val="C00000"/>
          <w:sz w:val="23"/>
          <w:szCs w:val="23"/>
          <w:u w:val="single"/>
        </w:rPr>
        <w:t>面接の要点</w:t>
      </w:r>
      <w:r w:rsidRPr="00C63DD1">
        <w:rPr>
          <w:rFonts w:hint="eastAsia"/>
          <w:color w:val="C00000"/>
          <w:sz w:val="23"/>
          <w:szCs w:val="23"/>
        </w:rPr>
        <w:t>：　時間の使い方や、組織的な</w:t>
      </w:r>
      <w:r w:rsidRPr="00C63DD1">
        <w:rPr>
          <w:rFonts w:hint="eastAsia"/>
          <w:b/>
          <w:color w:val="C00000"/>
          <w:sz w:val="23"/>
          <w:szCs w:val="23"/>
        </w:rPr>
        <w:t>「行動能力」</w:t>
      </w:r>
      <w:r w:rsidRPr="00C63DD1">
        <w:rPr>
          <w:rFonts w:hint="eastAsia"/>
          <w:color w:val="C00000"/>
          <w:sz w:val="23"/>
          <w:szCs w:val="23"/>
        </w:rPr>
        <w:t>を確認します。</w:t>
      </w:r>
    </w:p>
    <w:p w:rsidR="0045090A" w:rsidRPr="0071067A" w:rsidRDefault="0045090A" w:rsidP="0045090A">
      <w:pPr>
        <w:widowControl w:val="0"/>
        <w:ind w:left="-567" w:right="-994" w:hanging="77"/>
        <w:rPr>
          <w:b/>
          <w:color w:val="943634" w:themeColor="accent2" w:themeShade="BF"/>
          <w:sz w:val="23"/>
          <w:szCs w:val="23"/>
        </w:rPr>
      </w:pPr>
      <w:r w:rsidRPr="0071067A">
        <w:rPr>
          <w:rFonts w:hint="eastAsia"/>
          <w:color w:val="943634" w:themeColor="accent2" w:themeShade="BF"/>
          <w:sz w:val="23"/>
          <w:szCs w:val="23"/>
        </w:rPr>
        <w:t xml:space="preserve">  </w:t>
      </w:r>
      <w:r w:rsidRPr="0071067A">
        <w:rPr>
          <w:rFonts w:hint="eastAsia"/>
          <w:color w:val="943634" w:themeColor="accent2" w:themeShade="BF"/>
          <w:sz w:val="23"/>
          <w:szCs w:val="23"/>
        </w:rPr>
        <w:t xml:space="preserve">　　　　　</w:t>
      </w:r>
      <w:r w:rsidRPr="0071067A">
        <w:rPr>
          <w:rFonts w:hint="eastAsia"/>
          <w:b/>
          <w:color w:val="943634" w:themeColor="accent2" w:themeShade="BF"/>
          <w:sz w:val="23"/>
          <w:szCs w:val="23"/>
        </w:rPr>
        <w:t xml:space="preserve">　</w:t>
      </w:r>
    </w:p>
    <w:p w:rsidR="0045090A" w:rsidRPr="0071067A" w:rsidRDefault="0045090A" w:rsidP="0045090A">
      <w:pPr>
        <w:widowControl w:val="0"/>
        <w:ind w:left="-142" w:right="-994" w:firstLine="0"/>
        <w:rPr>
          <w:b/>
          <w:color w:val="002060"/>
          <w:sz w:val="23"/>
          <w:szCs w:val="23"/>
        </w:rPr>
      </w:pPr>
      <w:r w:rsidRPr="0071067A">
        <w:rPr>
          <w:rFonts w:hint="eastAsia"/>
          <w:b/>
          <w:color w:val="002060"/>
          <w:sz w:val="23"/>
          <w:szCs w:val="23"/>
        </w:rPr>
        <w:t>A.</w:t>
      </w:r>
      <w:r w:rsidRPr="0071067A">
        <w:rPr>
          <w:rFonts w:hint="eastAsia"/>
          <w:b/>
          <w:color w:val="002060"/>
          <w:sz w:val="23"/>
          <w:szCs w:val="23"/>
        </w:rPr>
        <w:t xml:space="preserve">　それは、</w:t>
      </w:r>
      <w:r w:rsidRPr="0071067A">
        <w:rPr>
          <w:rFonts w:hint="eastAsia"/>
          <w:b/>
          <w:color w:val="002060"/>
          <w:sz w:val="23"/>
          <w:szCs w:val="23"/>
        </w:rPr>
        <w:t>B</w:t>
      </w:r>
      <w:r w:rsidRPr="0071067A">
        <w:rPr>
          <w:rFonts w:hint="eastAsia"/>
          <w:b/>
          <w:color w:val="002060"/>
          <w:sz w:val="23"/>
          <w:szCs w:val="23"/>
        </w:rPr>
        <w:t>さんの発案ですか？</w:t>
      </w:r>
    </w:p>
    <w:p w:rsidR="0045090A" w:rsidRPr="0071067A" w:rsidRDefault="0045090A" w:rsidP="0045090A">
      <w:pPr>
        <w:widowControl w:val="0"/>
        <w:ind w:left="-349" w:right="-994" w:firstLine="207"/>
        <w:rPr>
          <w:color w:val="002060"/>
          <w:sz w:val="23"/>
          <w:szCs w:val="23"/>
        </w:rPr>
      </w:pPr>
      <w:r w:rsidRPr="0071067A">
        <w:rPr>
          <w:rFonts w:hint="eastAsia"/>
          <w:b/>
          <w:color w:val="002060"/>
          <w:sz w:val="23"/>
          <w:szCs w:val="23"/>
        </w:rPr>
        <w:t>B</w:t>
      </w:r>
      <w:r w:rsidRPr="0071067A">
        <w:rPr>
          <w:rFonts w:hint="eastAsia"/>
          <w:color w:val="002060"/>
          <w:sz w:val="23"/>
          <w:szCs w:val="23"/>
        </w:rPr>
        <w:t>.</w:t>
      </w:r>
      <w:r w:rsidRPr="0071067A">
        <w:rPr>
          <w:rFonts w:hint="eastAsia"/>
          <w:color w:val="002060"/>
          <w:sz w:val="23"/>
          <w:szCs w:val="23"/>
        </w:rPr>
        <w:t xml:space="preserve">　はい。役員達は事前に会員の意見を取り入れることをやっていなかったので、意見の食い違いが</w:t>
      </w:r>
    </w:p>
    <w:p w:rsidR="0045090A" w:rsidRPr="0071067A" w:rsidRDefault="0045090A" w:rsidP="0045090A">
      <w:pPr>
        <w:widowControl w:val="0"/>
        <w:ind w:left="-349" w:right="-994" w:firstLine="583"/>
        <w:rPr>
          <w:color w:val="002060"/>
          <w:sz w:val="23"/>
          <w:szCs w:val="23"/>
        </w:rPr>
      </w:pPr>
      <w:r w:rsidRPr="0071067A">
        <w:rPr>
          <w:rFonts w:hint="eastAsia"/>
          <w:color w:val="002060"/>
          <w:sz w:val="23"/>
          <w:szCs w:val="23"/>
        </w:rPr>
        <w:t>ありました。そういうことが起こらないよう検討した新企画を会長に提案し受け入れてもらいました。</w:t>
      </w:r>
    </w:p>
    <w:p w:rsidR="0045090A" w:rsidRPr="00C63DD1" w:rsidRDefault="0045090A" w:rsidP="0045090A">
      <w:pPr>
        <w:widowControl w:val="0"/>
        <w:ind w:left="-349" w:right="-994" w:firstLine="491"/>
        <w:rPr>
          <w:color w:val="C00000"/>
          <w:sz w:val="23"/>
          <w:szCs w:val="23"/>
        </w:rPr>
      </w:pPr>
      <w:r w:rsidRPr="0071067A">
        <w:rPr>
          <w:color w:val="003300"/>
          <w:sz w:val="23"/>
          <w:szCs w:val="23"/>
        </w:rPr>
        <w:t xml:space="preserve"> </w:t>
      </w:r>
      <w:r w:rsidRPr="00F16E92">
        <w:rPr>
          <w:rFonts w:hint="eastAsia"/>
          <w:b/>
          <w:color w:val="C00000"/>
          <w:sz w:val="23"/>
          <w:szCs w:val="23"/>
        </w:rPr>
        <w:sym w:font="Wingdings" w:char="F0AB"/>
      </w:r>
      <w:r w:rsidRPr="00F16E92">
        <w:rPr>
          <w:rFonts w:asciiTheme="minorEastAsia" w:hAnsiTheme="minorEastAsia" w:hint="eastAsia"/>
          <w:b/>
          <w:color w:val="C00000"/>
          <w:sz w:val="23"/>
          <w:szCs w:val="23"/>
          <w:u w:val="single"/>
        </w:rPr>
        <w:t>面接の要点</w:t>
      </w:r>
      <w:r w:rsidRPr="00C63DD1">
        <w:rPr>
          <w:rFonts w:hint="eastAsia"/>
          <w:color w:val="C00000"/>
          <w:sz w:val="23"/>
          <w:szCs w:val="23"/>
        </w:rPr>
        <w:t>：　一つのエピソードを掘り下げた後に、他の場面での行動についても質問することで、</w:t>
      </w:r>
    </w:p>
    <w:p w:rsidR="0045090A" w:rsidRPr="00C63DD1" w:rsidRDefault="0045090A" w:rsidP="0045090A">
      <w:pPr>
        <w:widowControl w:val="0"/>
        <w:ind w:left="-349" w:right="-994" w:firstLine="2183"/>
        <w:rPr>
          <w:color w:val="C00000"/>
          <w:sz w:val="23"/>
          <w:szCs w:val="23"/>
        </w:rPr>
      </w:pPr>
      <w:r w:rsidRPr="00C63DD1">
        <w:rPr>
          <w:rFonts w:hint="eastAsia"/>
          <w:color w:val="C00000"/>
          <w:sz w:val="23"/>
          <w:szCs w:val="23"/>
        </w:rPr>
        <w:t>能力の発揮度の</w:t>
      </w:r>
      <w:r w:rsidRPr="00C63DD1">
        <w:rPr>
          <w:rFonts w:hint="eastAsia"/>
          <w:b/>
          <w:color w:val="C00000"/>
          <w:sz w:val="23"/>
          <w:szCs w:val="23"/>
        </w:rPr>
        <w:t>「再現性や継続性」</w:t>
      </w:r>
      <w:r w:rsidRPr="00C63DD1">
        <w:rPr>
          <w:rFonts w:hint="eastAsia"/>
          <w:color w:val="C00000"/>
          <w:sz w:val="23"/>
          <w:szCs w:val="23"/>
        </w:rPr>
        <w:t>を確認します。</w:t>
      </w:r>
    </w:p>
    <w:p w:rsidR="0045090A" w:rsidRPr="0071067A" w:rsidRDefault="0045090A" w:rsidP="0045090A">
      <w:pPr>
        <w:widowControl w:val="0"/>
        <w:ind w:left="0" w:right="-994" w:firstLine="0"/>
        <w:rPr>
          <w:rFonts w:ascii="Century" w:eastAsia="ＭＳ 明朝" w:hAnsi="Century" w:cs="Times New Roman"/>
          <w:b/>
          <w:color w:val="003300"/>
          <w:sz w:val="16"/>
          <w:szCs w:val="16"/>
        </w:rPr>
      </w:pPr>
    </w:p>
    <w:p w:rsidR="0045090A" w:rsidRPr="0071067A" w:rsidRDefault="0045090A" w:rsidP="0045090A">
      <w:pPr>
        <w:widowControl w:val="0"/>
        <w:ind w:left="0" w:right="-994" w:firstLine="0"/>
        <w:rPr>
          <w:rFonts w:asciiTheme="majorEastAsia" w:eastAsiaTheme="majorEastAsia" w:hAnsiTheme="majorEastAsia"/>
          <w:b/>
          <w:color w:val="002060"/>
          <w:sz w:val="24"/>
          <w:szCs w:val="24"/>
          <w:u w:val="single"/>
        </w:rPr>
      </w:pPr>
      <w:r w:rsidRPr="0071067A">
        <w:rPr>
          <w:rFonts w:ascii="Century" w:eastAsia="ＭＳ 明朝" w:hAnsi="Century" w:cs="Times New Roman" w:hint="eastAsia"/>
          <w:b/>
          <w:color w:val="002060"/>
          <w:sz w:val="24"/>
          <w:szCs w:val="24"/>
        </w:rPr>
        <w:sym w:font="Wingdings" w:char="F0D8"/>
      </w:r>
      <w:r w:rsidRPr="0071067A">
        <w:rPr>
          <w:rFonts w:cs="Times New Roman"/>
          <w:b/>
          <w:color w:val="002060"/>
          <w:sz w:val="26"/>
          <w:szCs w:val="26"/>
        </w:rPr>
        <w:t xml:space="preserve"> </w:t>
      </w:r>
      <w:r w:rsidRPr="0071067A">
        <w:rPr>
          <w:rFonts w:cs="Times New Roman"/>
          <w:b/>
          <w:color w:val="002060"/>
          <w:sz w:val="26"/>
          <w:szCs w:val="26"/>
          <w:u w:val="single"/>
        </w:rPr>
        <w:t>B</w:t>
      </w:r>
      <w:r w:rsidRPr="0071067A">
        <w:rPr>
          <w:rFonts w:asciiTheme="minorEastAsia" w:hAnsiTheme="minorEastAsia" w:hint="eastAsia"/>
          <w:b/>
          <w:color w:val="002060"/>
          <w:sz w:val="26"/>
          <w:szCs w:val="26"/>
          <w:u w:val="single"/>
        </w:rPr>
        <w:t>さんのコンピテンシー評価</w:t>
      </w:r>
    </w:p>
    <w:p w:rsidR="0045090A" w:rsidRPr="0071067A" w:rsidRDefault="0045090A" w:rsidP="0045090A">
      <w:pPr>
        <w:widowControl w:val="0"/>
        <w:ind w:left="0" w:right="-994" w:firstLine="188"/>
        <w:rPr>
          <w:color w:val="002060"/>
          <w:sz w:val="23"/>
          <w:szCs w:val="23"/>
        </w:rPr>
      </w:pPr>
      <w:r w:rsidRPr="0071067A">
        <w:rPr>
          <w:rFonts w:hint="eastAsia"/>
          <w:color w:val="002060"/>
          <w:sz w:val="23"/>
          <w:szCs w:val="23"/>
        </w:rPr>
        <w:t>主体性、積極性が感じられ、組織を活性化させることを常に考え自ら行動を起こしている。</w:t>
      </w:r>
    </w:p>
    <w:p w:rsidR="0045090A" w:rsidRPr="0071067A" w:rsidRDefault="0045090A" w:rsidP="0045090A">
      <w:pPr>
        <w:widowControl w:val="0"/>
        <w:ind w:left="0" w:right="-994" w:firstLine="188"/>
        <w:rPr>
          <w:color w:val="002060"/>
          <w:sz w:val="23"/>
          <w:szCs w:val="23"/>
        </w:rPr>
      </w:pPr>
      <w:r w:rsidRPr="0071067A">
        <w:rPr>
          <w:rFonts w:hint="eastAsia"/>
          <w:color w:val="002060"/>
          <w:sz w:val="23"/>
          <w:szCs w:val="23"/>
        </w:rPr>
        <w:t>会員の懐に入り込んで関係構築が出来る能力、良い提案のために会員を巻き込んでいける能力等</w:t>
      </w:r>
    </w:p>
    <w:p w:rsidR="0045090A" w:rsidRPr="0071067A" w:rsidRDefault="0045090A" w:rsidP="0045090A">
      <w:pPr>
        <w:widowControl w:val="0"/>
        <w:ind w:left="0" w:right="-994" w:firstLine="188"/>
        <w:rPr>
          <w:color w:val="002060"/>
          <w:sz w:val="23"/>
          <w:szCs w:val="23"/>
        </w:rPr>
      </w:pPr>
      <w:r w:rsidRPr="0071067A">
        <w:rPr>
          <w:rFonts w:hint="eastAsia"/>
          <w:color w:val="002060"/>
          <w:sz w:val="23"/>
          <w:szCs w:val="23"/>
        </w:rPr>
        <w:t>粘り強さとリーダーシップの持ち主と判断できます。</w:t>
      </w:r>
    </w:p>
    <w:p w:rsidR="0045090A" w:rsidRPr="0071067A" w:rsidRDefault="0045090A" w:rsidP="0045090A">
      <w:pPr>
        <w:widowControl w:val="0"/>
        <w:ind w:left="0" w:right="-994" w:firstLine="188"/>
        <w:rPr>
          <w:color w:val="002060"/>
          <w:sz w:val="23"/>
          <w:szCs w:val="23"/>
        </w:rPr>
      </w:pPr>
      <w:r w:rsidRPr="0071067A">
        <w:rPr>
          <w:rFonts w:hint="eastAsia"/>
          <w:color w:val="002060"/>
          <w:sz w:val="23"/>
          <w:szCs w:val="23"/>
        </w:rPr>
        <w:t>課題に対して具体的な改善策を考える問題解決力があり、具体的にどのような場面で、どのように</w:t>
      </w:r>
    </w:p>
    <w:p w:rsidR="0045090A" w:rsidRPr="0071067A" w:rsidRDefault="0045090A" w:rsidP="0045090A">
      <w:pPr>
        <w:widowControl w:val="0"/>
        <w:ind w:left="0" w:right="-994" w:firstLine="188"/>
        <w:rPr>
          <w:color w:val="002060"/>
          <w:sz w:val="23"/>
          <w:szCs w:val="23"/>
        </w:rPr>
      </w:pPr>
      <w:r w:rsidRPr="0071067A">
        <w:rPr>
          <w:rFonts w:hint="eastAsia"/>
          <w:color w:val="002060"/>
          <w:sz w:val="23"/>
          <w:szCs w:val="23"/>
        </w:rPr>
        <w:t>考え行動したかが分かれば、将来も同じような行動がとれることが予測できます。</w:t>
      </w:r>
    </w:p>
    <w:p w:rsidR="0045090A" w:rsidRPr="0071067A" w:rsidRDefault="0045090A" w:rsidP="0045090A">
      <w:pPr>
        <w:widowControl w:val="0"/>
        <w:ind w:left="0" w:right="-994" w:firstLine="188"/>
        <w:rPr>
          <w:color w:val="002060"/>
          <w:sz w:val="23"/>
          <w:szCs w:val="23"/>
        </w:rPr>
      </w:pPr>
      <w:r w:rsidRPr="0071067A">
        <w:rPr>
          <w:rFonts w:hint="eastAsia"/>
          <w:color w:val="002060"/>
          <w:sz w:val="23"/>
          <w:szCs w:val="23"/>
        </w:rPr>
        <w:t>一見、国際教育組織のクラブの役員というと、強いリーダーシップをイメージしますが、派手では</w:t>
      </w:r>
    </w:p>
    <w:p w:rsidR="0045090A" w:rsidRPr="0071067A" w:rsidRDefault="0045090A" w:rsidP="0045090A">
      <w:pPr>
        <w:widowControl w:val="0"/>
        <w:ind w:left="0" w:right="-994" w:firstLine="188"/>
        <w:rPr>
          <w:color w:val="002060"/>
          <w:sz w:val="23"/>
          <w:szCs w:val="23"/>
        </w:rPr>
      </w:pPr>
      <w:r w:rsidRPr="0071067A">
        <w:rPr>
          <w:rFonts w:hint="eastAsia"/>
          <w:color w:val="002060"/>
          <w:sz w:val="23"/>
          <w:szCs w:val="23"/>
        </w:rPr>
        <w:t>ないが、組織を下から支えるのに必要なコミュニケーション力や調整力があることがわかります。</w:t>
      </w:r>
    </w:p>
    <w:p w:rsidR="0045090A" w:rsidRPr="0071067A" w:rsidRDefault="0045090A" w:rsidP="0045090A">
      <w:pPr>
        <w:widowControl w:val="0"/>
        <w:ind w:left="142" w:right="-994" w:firstLine="46"/>
        <w:rPr>
          <w:rFonts w:ascii="Century" w:eastAsia="ＭＳ 明朝" w:hAnsi="Century" w:cs="Times New Roman"/>
          <w:color w:val="002060"/>
          <w:sz w:val="24"/>
          <w:szCs w:val="24"/>
        </w:rPr>
      </w:pPr>
      <w:r w:rsidRPr="0071067A">
        <w:rPr>
          <w:rFonts w:hint="eastAsia"/>
          <w:color w:val="002060"/>
          <w:sz w:val="23"/>
          <w:szCs w:val="23"/>
        </w:rPr>
        <w:t>組織に於いては、なくてはならない人物です。</w:t>
      </w:r>
    </w:p>
    <w:p w:rsidR="0045090A" w:rsidRPr="0071067A" w:rsidRDefault="0045090A" w:rsidP="0045090A">
      <w:pPr>
        <w:widowControl w:val="0"/>
        <w:ind w:leftChars="150" w:left="322" w:hangingChars="18" w:hanging="39"/>
        <w:rPr>
          <w:rFonts w:ascii="Century" w:eastAsia="ＭＳ 明朝" w:hAnsi="Century" w:cs="Times New Roman"/>
          <w:color w:val="002060"/>
          <w:sz w:val="24"/>
          <w:szCs w:val="24"/>
        </w:rPr>
      </w:pPr>
    </w:p>
    <w:p w:rsidR="0045090A" w:rsidRPr="0071067A" w:rsidRDefault="0045090A" w:rsidP="0045090A">
      <w:pPr>
        <w:widowControl w:val="0"/>
        <w:ind w:leftChars="150" w:left="322" w:hangingChars="18" w:hanging="39"/>
        <w:rPr>
          <w:rFonts w:ascii="Century" w:eastAsia="ＭＳ 明朝" w:hAnsi="Century" w:cs="Times New Roman"/>
          <w:color w:val="002060"/>
          <w:sz w:val="24"/>
          <w:szCs w:val="24"/>
        </w:rPr>
      </w:pPr>
    </w:p>
    <w:p w:rsidR="00400855" w:rsidRPr="00400855" w:rsidRDefault="00400855" w:rsidP="00400855">
      <w:pPr>
        <w:widowControl w:val="0"/>
        <w:ind w:left="0" w:firstLine="2704"/>
        <w:rPr>
          <w:rFonts w:asciiTheme="minorEastAsia" w:hAnsiTheme="minorEastAsia" w:cstheme="majorHAnsi" w:hint="eastAsia"/>
          <w:color w:val="002060"/>
          <w:sz w:val="24"/>
          <w:szCs w:val="24"/>
        </w:rPr>
      </w:pPr>
      <w:r w:rsidRPr="00400855">
        <w:rPr>
          <w:rFonts w:asciiTheme="minorEastAsia" w:hAnsiTheme="minorEastAsia" w:cstheme="majorHAnsi" w:hint="eastAsia"/>
          <w:color w:val="002060"/>
          <w:sz w:val="24"/>
          <w:szCs w:val="24"/>
        </w:rPr>
        <w:t>New Zealand</w:t>
      </w:r>
      <w:r w:rsidRPr="00400855">
        <w:rPr>
          <w:rFonts w:asciiTheme="minorEastAsia" w:hAnsiTheme="minorEastAsia" w:cstheme="majorHAnsi" w:hint="eastAsia"/>
          <w:color w:val="002060"/>
          <w:sz w:val="24"/>
          <w:szCs w:val="24"/>
        </w:rPr>
        <w:t>世界大会ＷＳ資料</w:t>
      </w:r>
    </w:p>
    <w:p w:rsidR="0045090A" w:rsidRPr="0071067A" w:rsidRDefault="0045090A" w:rsidP="0045090A">
      <w:pPr>
        <w:widowControl w:val="0"/>
        <w:ind w:left="0" w:firstLine="2688"/>
        <w:rPr>
          <w:rFonts w:ascii="Century" w:eastAsia="ＭＳ 明朝" w:hAnsi="Century" w:cs="Times New Roman"/>
          <w:color w:val="002060"/>
          <w:sz w:val="22"/>
        </w:rPr>
      </w:pPr>
      <w:r w:rsidRPr="0071067A">
        <w:rPr>
          <w:rFonts w:ascii="Century" w:eastAsia="ＭＳ 明朝" w:hAnsi="Century" w:cs="Times New Roman" w:hint="eastAsia"/>
          <w:color w:val="002060"/>
          <w:sz w:val="22"/>
        </w:rPr>
        <w:t>資料作成</w:t>
      </w:r>
      <w:r w:rsidRPr="0071067A">
        <w:rPr>
          <w:rFonts w:ascii="Century" w:eastAsia="ＭＳ 明朝" w:hAnsi="Century" w:cs="Times New Roman"/>
          <w:color w:val="002060"/>
          <w:sz w:val="22"/>
        </w:rPr>
        <w:t xml:space="preserve"> </w:t>
      </w:r>
      <w:r w:rsidRPr="0071067A">
        <w:rPr>
          <w:rFonts w:ascii="Century" w:eastAsia="ＭＳ 明朝" w:hAnsi="Century" w:cs="Times New Roman" w:hint="eastAsia"/>
          <w:color w:val="002060"/>
          <w:sz w:val="22"/>
        </w:rPr>
        <w:t>：</w:t>
      </w:r>
      <w:r w:rsidRPr="0071067A">
        <w:rPr>
          <w:rFonts w:ascii="Century" w:eastAsia="ＭＳ 明朝" w:hAnsi="Century" w:cs="Times New Roman"/>
          <w:color w:val="002060"/>
          <w:sz w:val="22"/>
        </w:rPr>
        <w:t xml:space="preserve"> </w:t>
      </w:r>
      <w:r w:rsidRPr="0071067A">
        <w:rPr>
          <w:rFonts w:ascii="Century" w:eastAsia="ＭＳ 明朝" w:hAnsi="Century" w:cs="Times New Roman" w:hint="eastAsia"/>
          <w:color w:val="002060"/>
          <w:sz w:val="22"/>
        </w:rPr>
        <w:t>坂口正子（</w:t>
      </w:r>
      <w:r w:rsidRPr="0071067A">
        <w:rPr>
          <w:rFonts w:ascii="Century" w:eastAsia="ＭＳ 明朝" w:hAnsi="Century" w:cs="Times New Roman" w:hint="eastAsia"/>
          <w:color w:val="002060"/>
          <w:sz w:val="22"/>
        </w:rPr>
        <w:t>ITC</w:t>
      </w:r>
      <w:r w:rsidRPr="0071067A">
        <w:rPr>
          <w:rFonts w:ascii="Century" w:eastAsia="ＭＳ 明朝" w:hAnsi="Century" w:cs="Times New Roman" w:hint="eastAsia"/>
          <w:color w:val="002060"/>
          <w:sz w:val="22"/>
        </w:rPr>
        <w:t>日本リージョン大阪クラブ）</w:t>
      </w:r>
    </w:p>
    <w:p w:rsidR="0045090A" w:rsidRPr="0071067A" w:rsidRDefault="0045090A" w:rsidP="0045090A">
      <w:pPr>
        <w:widowControl w:val="0"/>
        <w:ind w:left="0" w:firstLine="2641"/>
        <w:rPr>
          <w:rFonts w:ascii="Century" w:eastAsia="ＭＳ 明朝" w:hAnsi="Century" w:cs="Times New Roman"/>
          <w:color w:val="002060"/>
          <w:sz w:val="22"/>
        </w:rPr>
      </w:pPr>
      <w:r w:rsidRPr="0071067A">
        <w:rPr>
          <w:rFonts w:ascii="Century" w:eastAsia="ＭＳ 明朝" w:hAnsi="Century" w:cs="Times New Roman" w:hint="eastAsia"/>
          <w:color w:val="002060"/>
          <w:sz w:val="22"/>
        </w:rPr>
        <w:t>参考資料</w:t>
      </w:r>
      <w:r w:rsidRPr="0071067A">
        <w:rPr>
          <w:rFonts w:ascii="Century" w:eastAsia="ＭＳ 明朝" w:hAnsi="Century" w:cs="Times New Roman"/>
          <w:color w:val="002060"/>
          <w:sz w:val="22"/>
        </w:rPr>
        <w:t xml:space="preserve"> </w:t>
      </w:r>
      <w:r w:rsidRPr="0071067A">
        <w:rPr>
          <w:rFonts w:ascii="Century" w:eastAsia="ＭＳ 明朝" w:hAnsi="Century" w:cs="Times New Roman" w:hint="eastAsia"/>
          <w:color w:val="002060"/>
          <w:sz w:val="22"/>
        </w:rPr>
        <w:t>：</w:t>
      </w:r>
      <w:r w:rsidRPr="0071067A">
        <w:rPr>
          <w:rFonts w:ascii="Century" w:eastAsia="ＭＳ 明朝" w:hAnsi="Century" w:cs="Times New Roman"/>
          <w:color w:val="002060"/>
          <w:sz w:val="22"/>
        </w:rPr>
        <w:t xml:space="preserve"> </w:t>
      </w:r>
      <w:r w:rsidRPr="0071067A">
        <w:rPr>
          <w:rFonts w:ascii="Century" w:eastAsia="ＭＳ 明朝" w:hAnsi="Century" w:cs="Times New Roman" w:hint="eastAsia"/>
          <w:color w:val="002060"/>
          <w:sz w:val="2"/>
          <w:szCs w:val="16"/>
        </w:rPr>
        <w:t xml:space="preserve">　　　　</w:t>
      </w:r>
      <w:r w:rsidRPr="0071067A">
        <w:rPr>
          <w:rFonts w:ascii="Century" w:eastAsia="ＭＳ 明朝" w:hAnsi="Century" w:cs="Times New Roman" w:hint="eastAsia"/>
          <w:color w:val="002060"/>
          <w:sz w:val="22"/>
        </w:rPr>
        <w:t>ジグ・ジグラー著</w:t>
      </w:r>
      <w:r w:rsidRPr="0071067A">
        <w:rPr>
          <w:rFonts w:ascii="Century" w:eastAsia="ＭＳ 明朝" w:hAnsi="Century" w:cs="Times New Roman"/>
          <w:color w:val="002060"/>
          <w:sz w:val="22"/>
        </w:rPr>
        <w:t xml:space="preserve">  </w:t>
      </w:r>
      <w:r w:rsidRPr="0071067A">
        <w:rPr>
          <w:rFonts w:ascii="Century" w:eastAsia="ＭＳ 明朝" w:hAnsi="Century" w:cs="Times New Roman" w:hint="eastAsia"/>
          <w:color w:val="002060"/>
          <w:sz w:val="22"/>
        </w:rPr>
        <w:t xml:space="preserve"> </w:t>
      </w:r>
      <w:r w:rsidRPr="0071067A">
        <w:rPr>
          <w:rFonts w:ascii="Century" w:eastAsia="ＭＳ 明朝" w:hAnsi="Century" w:cs="Times New Roman" w:hint="eastAsia"/>
          <w:color w:val="002060"/>
          <w:sz w:val="2"/>
          <w:szCs w:val="16"/>
        </w:rPr>
        <w:t xml:space="preserve">　　　　　　　</w:t>
      </w:r>
      <w:r w:rsidRPr="0071067A">
        <w:rPr>
          <w:rFonts w:ascii="Century" w:eastAsia="ＭＳ 明朝" w:hAnsi="Century" w:cs="Times New Roman" w:hint="eastAsia"/>
          <w:color w:val="002060"/>
          <w:sz w:val="22"/>
        </w:rPr>
        <w:t>『ジグ・ジグラーの積極思考の力』</w:t>
      </w:r>
    </w:p>
    <w:p w:rsidR="0045090A" w:rsidRPr="0071067A" w:rsidRDefault="0045090A" w:rsidP="0045090A">
      <w:pPr>
        <w:widowControl w:val="0"/>
        <w:ind w:left="0" w:firstLineChars="1965" w:firstLine="3910"/>
        <w:rPr>
          <w:rFonts w:ascii="Century" w:eastAsia="ＭＳ 明朝" w:hAnsi="Century" w:cs="Times New Roman"/>
          <w:color w:val="002060"/>
          <w:sz w:val="22"/>
        </w:rPr>
      </w:pPr>
      <w:r w:rsidRPr="0071067A">
        <w:rPr>
          <w:rFonts w:ascii="Century" w:eastAsia="ＭＳ 明朝" w:hAnsi="Century" w:cs="Times New Roman" w:hint="eastAsia"/>
          <w:color w:val="002060"/>
          <w:sz w:val="22"/>
        </w:rPr>
        <w:t xml:space="preserve">ルー・タイス著　</w:t>
      </w:r>
      <w:r w:rsidRPr="0071067A">
        <w:rPr>
          <w:rFonts w:ascii="Century" w:eastAsia="ＭＳ 明朝" w:hAnsi="Century" w:cs="Times New Roman" w:hint="eastAsia"/>
          <w:color w:val="002060"/>
          <w:sz w:val="22"/>
        </w:rPr>
        <w:t xml:space="preserve">   </w:t>
      </w:r>
      <w:r w:rsidRPr="0071067A">
        <w:rPr>
          <w:rFonts w:ascii="Century" w:eastAsia="ＭＳ 明朝" w:hAnsi="Century" w:cs="Times New Roman" w:hint="eastAsia"/>
          <w:color w:val="002060"/>
          <w:sz w:val="22"/>
        </w:rPr>
        <w:t>『アファメーション』</w:t>
      </w:r>
    </w:p>
    <w:p w:rsidR="0045090A" w:rsidRPr="0071067A" w:rsidRDefault="0045090A" w:rsidP="0045090A">
      <w:pPr>
        <w:widowControl w:val="0"/>
        <w:ind w:left="0" w:firstLineChars="1965" w:firstLine="3910"/>
        <w:rPr>
          <w:rFonts w:ascii="Century" w:eastAsia="ＭＳ 明朝" w:hAnsi="Century" w:cs="Times New Roman"/>
          <w:color w:val="002060"/>
          <w:sz w:val="22"/>
        </w:rPr>
      </w:pPr>
      <w:r w:rsidRPr="0071067A">
        <w:rPr>
          <w:rFonts w:ascii="Century" w:eastAsia="ＭＳ 明朝" w:hAnsi="Century" w:cs="Times New Roman" w:hint="eastAsia"/>
          <w:color w:val="002060"/>
          <w:sz w:val="22"/>
        </w:rPr>
        <w:t xml:space="preserve">渡辺一明著　</w:t>
      </w:r>
      <w:r w:rsidRPr="0071067A">
        <w:rPr>
          <w:rFonts w:ascii="Century" w:eastAsia="ＭＳ 明朝" w:hAnsi="Century" w:cs="Times New Roman" w:hint="eastAsia"/>
          <w:color w:val="002060"/>
          <w:sz w:val="22"/>
        </w:rPr>
        <w:t xml:space="preserve">       </w:t>
      </w:r>
      <w:r w:rsidRPr="0071067A">
        <w:rPr>
          <w:rFonts w:ascii="Century" w:eastAsia="ＭＳ 明朝" w:hAnsi="Century" w:cs="Times New Roman" w:hint="eastAsia"/>
          <w:color w:val="002060"/>
          <w:sz w:val="22"/>
        </w:rPr>
        <w:t>『コンピテンシー成果主義人事』</w:t>
      </w:r>
      <w:bookmarkStart w:id="0" w:name="_GoBack"/>
      <w:bookmarkEnd w:id="0"/>
    </w:p>
    <w:p w:rsidR="0045090A" w:rsidRPr="0071067A" w:rsidRDefault="0045090A" w:rsidP="0045090A">
      <w:pPr>
        <w:widowControl w:val="0"/>
        <w:ind w:left="0" w:firstLine="3948"/>
        <w:rPr>
          <w:rFonts w:ascii="Century" w:eastAsia="ＭＳ 明朝" w:hAnsi="Century" w:cs="Times New Roman"/>
          <w:color w:val="002060"/>
          <w:sz w:val="22"/>
        </w:rPr>
      </w:pPr>
      <w:r w:rsidRPr="0071067A">
        <w:rPr>
          <w:rFonts w:ascii="Century" w:eastAsia="ＭＳ 明朝" w:hAnsi="Century" w:cs="Times New Roman" w:hint="eastAsia"/>
          <w:color w:val="002060"/>
          <w:sz w:val="22"/>
        </w:rPr>
        <w:t xml:space="preserve">太田隆次著　</w:t>
      </w:r>
      <w:r w:rsidRPr="0071067A">
        <w:rPr>
          <w:rFonts w:ascii="Century" w:eastAsia="ＭＳ 明朝" w:hAnsi="Century" w:cs="Times New Roman" w:hint="eastAsia"/>
          <w:color w:val="002060"/>
          <w:sz w:val="22"/>
        </w:rPr>
        <w:t xml:space="preserve">       </w:t>
      </w:r>
      <w:r w:rsidRPr="0071067A">
        <w:rPr>
          <w:rFonts w:ascii="Century" w:eastAsia="ＭＳ 明朝" w:hAnsi="Century" w:cs="Times New Roman" w:hint="eastAsia"/>
          <w:color w:val="002060"/>
          <w:sz w:val="22"/>
        </w:rPr>
        <w:t xml:space="preserve">『コンピテンシー人事活用の仕方』　</w:t>
      </w:r>
    </w:p>
    <w:p w:rsidR="0045090A" w:rsidRPr="0045090A" w:rsidRDefault="0045090A" w:rsidP="0045090A">
      <w:pPr>
        <w:widowControl w:val="0"/>
        <w:ind w:left="-16" w:firstLine="3948"/>
        <w:rPr>
          <w:rFonts w:ascii="Century" w:eastAsia="ＭＳ 明朝" w:hAnsi="Century" w:cs="Times New Roman"/>
          <w:color w:val="002060"/>
          <w:sz w:val="20"/>
          <w:szCs w:val="20"/>
        </w:rPr>
      </w:pPr>
      <w:r w:rsidRPr="0071067A">
        <w:rPr>
          <w:rFonts w:ascii="Century" w:eastAsia="ＭＳ 明朝" w:hAnsi="Century" w:cs="Times New Roman" w:hint="eastAsia"/>
          <w:color w:val="002060"/>
          <w:sz w:val="22"/>
        </w:rPr>
        <w:t xml:space="preserve">古川久敬　監修　</w:t>
      </w:r>
      <w:r w:rsidRPr="0071067A">
        <w:rPr>
          <w:rFonts w:ascii="Century" w:eastAsia="ＭＳ 明朝" w:hAnsi="Century" w:cs="Times New Roman" w:hint="eastAsia"/>
          <w:color w:val="002060"/>
          <w:sz w:val="22"/>
        </w:rPr>
        <w:t xml:space="preserve">   </w:t>
      </w:r>
      <w:r w:rsidRPr="0071067A">
        <w:rPr>
          <w:rFonts w:ascii="Century" w:eastAsia="ＭＳ 明朝" w:hAnsi="Century" w:cs="Times New Roman" w:hint="eastAsia"/>
          <w:color w:val="002060"/>
          <w:sz w:val="22"/>
        </w:rPr>
        <w:t>『コンピテンシーラーニング』</w:t>
      </w:r>
    </w:p>
    <w:p w:rsidR="0045090A" w:rsidRDefault="0045090A" w:rsidP="00693FC6">
      <w:pPr>
        <w:widowControl w:val="0"/>
        <w:ind w:left="0" w:firstLine="1748"/>
        <w:rPr>
          <w:rFonts w:ascii="Century" w:eastAsia="ＭＳ 明朝" w:hAnsi="Century" w:cs="Times New Roman"/>
          <w:color w:val="002060"/>
          <w:sz w:val="20"/>
          <w:szCs w:val="20"/>
        </w:rPr>
      </w:pPr>
    </w:p>
    <w:sectPr w:rsidR="0045090A" w:rsidSect="00C07F33">
      <w:headerReference w:type="even" r:id="rId13"/>
      <w:headerReference w:type="default" r:id="rId14"/>
      <w:footerReference w:type="even" r:id="rId15"/>
      <w:footerReference w:type="default" r:id="rId16"/>
      <w:headerReference w:type="first" r:id="rId17"/>
      <w:footerReference w:type="first" r:id="rId18"/>
      <w:pgSz w:w="11906" w:h="16838" w:code="9"/>
      <w:pgMar w:top="709" w:right="1133" w:bottom="289" w:left="1418" w:header="340" w:footer="170" w:gutter="0"/>
      <w:pgBorders w:display="firstPage" w:offsetFrom="page">
        <w:top w:val="triangleParty" w:sz="13" w:space="24" w:color="002060"/>
        <w:left w:val="triangleParty" w:sz="13" w:space="24" w:color="002060"/>
        <w:bottom w:val="triangleParty" w:sz="13" w:space="24" w:color="002060"/>
        <w:right w:val="triangleParty" w:sz="13" w:space="24" w:color="002060"/>
      </w:pgBorders>
      <w:cols w:space="425"/>
      <w:docGrid w:type="linesAndChars" w:linePitch="39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3E7" w:rsidRDefault="008B63E7" w:rsidP="00D42F84">
      <w:r>
        <w:separator/>
      </w:r>
    </w:p>
  </w:endnote>
  <w:endnote w:type="continuationSeparator" w:id="0">
    <w:p w:rsidR="008B63E7" w:rsidRDefault="008B63E7" w:rsidP="00D4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明朝体U">
    <w:panose1 w:val="02020A00000000000000"/>
    <w:charset w:val="80"/>
    <w:family w:val="roman"/>
    <w:pitch w:val="variable"/>
    <w:sig w:usb0="80000283" w:usb1="28C76CFA" w:usb2="00000010" w:usb3="00000000" w:csb0="00020001" w:csb1="00000000"/>
  </w:font>
  <w:font w:name="AR明朝体U">
    <w:panose1 w:val="02020A09000000000000"/>
    <w:charset w:val="80"/>
    <w:family w:val="roman"/>
    <w:pitch w:val="fixed"/>
    <w:sig w:usb0="80000283" w:usb1="28C76CFA" w:usb2="00000010" w:usb3="00000000" w:csb0="00020001" w:csb1="00000000"/>
  </w:font>
  <w:font w:name="メイリオ">
    <w:panose1 w:val="020B0604030504040204"/>
    <w:charset w:val="80"/>
    <w:family w:val="modern"/>
    <w:pitch w:val="variable"/>
    <w:sig w:usb0="E10102FF" w:usb1="EAC7FFFF" w:usb2="00010012" w:usb3="00000000" w:csb0="0002009F" w:csb1="00000000"/>
  </w:font>
  <w:font w:name="ＪＳＰゴシック">
    <w:panose1 w:val="020B0600000101010101"/>
    <w:charset w:val="80"/>
    <w:family w:val="modern"/>
    <w:pitch w:val="variable"/>
    <w:sig w:usb0="00000001" w:usb1="08070000" w:usb2="00000010" w:usb3="00000000" w:csb0="00020000" w:csb1="00000000"/>
  </w:font>
  <w:font w:name="ＤＦ平成ゴシック体W5">
    <w:panose1 w:val="020B0509000000000000"/>
    <w:charset w:val="80"/>
    <w:family w:val="modern"/>
    <w:pitch w:val="fixed"/>
    <w:sig w:usb0="80000283" w:usb1="2AC76CF8" w:usb2="00000010" w:usb3="00000000" w:csb0="00020001" w:csb1="00000000"/>
  </w:font>
  <w:font w:name="AR丸ゴシック体E">
    <w:panose1 w:val="020F0909000000000000"/>
    <w:charset w:val="80"/>
    <w:family w:val="modern"/>
    <w:pitch w:val="fixed"/>
    <w:sig w:usb0="80000283" w:usb1="28C76CFA" w:usb2="00000010" w:usb3="00000000" w:csb0="0002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33" w:rsidRDefault="00C07F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1F" w:rsidRDefault="007848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33" w:rsidRDefault="00C07F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3E7" w:rsidRDefault="008B63E7" w:rsidP="00D42F84">
      <w:r>
        <w:separator/>
      </w:r>
    </w:p>
  </w:footnote>
  <w:footnote w:type="continuationSeparator" w:id="0">
    <w:p w:rsidR="008B63E7" w:rsidRDefault="008B63E7" w:rsidP="00D42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33" w:rsidRDefault="00C07F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33" w:rsidRDefault="00C07F3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33" w:rsidRDefault="00C07F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3C5"/>
    <w:multiLevelType w:val="hybridMultilevel"/>
    <w:tmpl w:val="30D4828E"/>
    <w:lvl w:ilvl="0" w:tplc="F5F0BC52">
      <w:start w:val="3"/>
      <w:numFmt w:val="bullet"/>
      <w:lvlText w:val=""/>
      <w:lvlJc w:val="left"/>
      <w:pPr>
        <w:ind w:left="548" w:hanging="360"/>
      </w:pPr>
      <w:rPr>
        <w:rFonts w:ascii="Wingdings" w:eastAsiaTheme="minorEastAsia" w:hAnsi="Wingdings" w:cs="Times New Roman" w:hint="default"/>
        <w:b w:val="0"/>
        <w:sz w:val="36"/>
        <w:szCs w:val="36"/>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1">
    <w:nsid w:val="35C74E7C"/>
    <w:multiLevelType w:val="hybridMultilevel"/>
    <w:tmpl w:val="CBD2AA8E"/>
    <w:lvl w:ilvl="0" w:tplc="7514E1EC">
      <w:start w:val="2"/>
      <w:numFmt w:val="upperLetter"/>
      <w:lvlText w:val="%1."/>
      <w:lvlJc w:val="left"/>
      <w:pPr>
        <w:ind w:left="199" w:hanging="360"/>
      </w:pPr>
      <w:rPr>
        <w:rFonts w:hint="default"/>
        <w:b/>
      </w:rPr>
    </w:lvl>
    <w:lvl w:ilvl="1" w:tplc="04090017" w:tentative="1">
      <w:start w:val="1"/>
      <w:numFmt w:val="aiueoFullWidth"/>
      <w:lvlText w:val="(%2)"/>
      <w:lvlJc w:val="left"/>
      <w:pPr>
        <w:ind w:left="679" w:hanging="420"/>
      </w:pPr>
    </w:lvl>
    <w:lvl w:ilvl="2" w:tplc="04090011" w:tentative="1">
      <w:start w:val="1"/>
      <w:numFmt w:val="decimalEnclosedCircle"/>
      <w:lvlText w:val="%3"/>
      <w:lvlJc w:val="left"/>
      <w:pPr>
        <w:ind w:left="1099" w:hanging="420"/>
      </w:pPr>
    </w:lvl>
    <w:lvl w:ilvl="3" w:tplc="0409000F" w:tentative="1">
      <w:start w:val="1"/>
      <w:numFmt w:val="decimal"/>
      <w:lvlText w:val="%4."/>
      <w:lvlJc w:val="left"/>
      <w:pPr>
        <w:ind w:left="1519" w:hanging="420"/>
      </w:pPr>
    </w:lvl>
    <w:lvl w:ilvl="4" w:tplc="04090017" w:tentative="1">
      <w:start w:val="1"/>
      <w:numFmt w:val="aiueoFullWidth"/>
      <w:lvlText w:val="(%5)"/>
      <w:lvlJc w:val="left"/>
      <w:pPr>
        <w:ind w:left="1939" w:hanging="420"/>
      </w:pPr>
    </w:lvl>
    <w:lvl w:ilvl="5" w:tplc="04090011" w:tentative="1">
      <w:start w:val="1"/>
      <w:numFmt w:val="decimalEnclosedCircle"/>
      <w:lvlText w:val="%6"/>
      <w:lvlJc w:val="left"/>
      <w:pPr>
        <w:ind w:left="2359" w:hanging="420"/>
      </w:pPr>
    </w:lvl>
    <w:lvl w:ilvl="6" w:tplc="0409000F" w:tentative="1">
      <w:start w:val="1"/>
      <w:numFmt w:val="decimal"/>
      <w:lvlText w:val="%7."/>
      <w:lvlJc w:val="left"/>
      <w:pPr>
        <w:ind w:left="2779" w:hanging="420"/>
      </w:pPr>
    </w:lvl>
    <w:lvl w:ilvl="7" w:tplc="04090017" w:tentative="1">
      <w:start w:val="1"/>
      <w:numFmt w:val="aiueoFullWidth"/>
      <w:lvlText w:val="(%8)"/>
      <w:lvlJc w:val="left"/>
      <w:pPr>
        <w:ind w:left="3199" w:hanging="420"/>
      </w:pPr>
    </w:lvl>
    <w:lvl w:ilvl="8" w:tplc="04090011" w:tentative="1">
      <w:start w:val="1"/>
      <w:numFmt w:val="decimalEnclosedCircle"/>
      <w:lvlText w:val="%9"/>
      <w:lvlJc w:val="left"/>
      <w:pPr>
        <w:ind w:left="3619" w:hanging="420"/>
      </w:pPr>
    </w:lvl>
  </w:abstractNum>
  <w:abstractNum w:abstractNumId="2">
    <w:nsid w:val="6CC45A1E"/>
    <w:multiLevelType w:val="hybridMultilevel"/>
    <w:tmpl w:val="930CB42E"/>
    <w:lvl w:ilvl="0" w:tplc="1C58D8B0">
      <w:numFmt w:val="bullet"/>
      <w:lvlText w:val="●"/>
      <w:lvlJc w:val="left"/>
      <w:pPr>
        <w:ind w:left="1896" w:hanging="360"/>
      </w:pPr>
      <w:rPr>
        <w:rFonts w:ascii="ＭＳ 明朝" w:eastAsia="ＭＳ 明朝" w:hAnsi="ＭＳ 明朝" w:cs="Times New Roman" w:hint="eastAsia"/>
      </w:rPr>
    </w:lvl>
    <w:lvl w:ilvl="1" w:tplc="0409000B" w:tentative="1">
      <w:start w:val="1"/>
      <w:numFmt w:val="bullet"/>
      <w:lvlText w:val=""/>
      <w:lvlJc w:val="left"/>
      <w:pPr>
        <w:ind w:left="2376" w:hanging="420"/>
      </w:pPr>
      <w:rPr>
        <w:rFonts w:ascii="Wingdings" w:hAnsi="Wingdings" w:hint="default"/>
      </w:rPr>
    </w:lvl>
    <w:lvl w:ilvl="2" w:tplc="0409000D" w:tentative="1">
      <w:start w:val="1"/>
      <w:numFmt w:val="bullet"/>
      <w:lvlText w:val=""/>
      <w:lvlJc w:val="left"/>
      <w:pPr>
        <w:ind w:left="2796" w:hanging="420"/>
      </w:pPr>
      <w:rPr>
        <w:rFonts w:ascii="Wingdings" w:hAnsi="Wingdings" w:hint="default"/>
      </w:rPr>
    </w:lvl>
    <w:lvl w:ilvl="3" w:tplc="04090001" w:tentative="1">
      <w:start w:val="1"/>
      <w:numFmt w:val="bullet"/>
      <w:lvlText w:val=""/>
      <w:lvlJc w:val="left"/>
      <w:pPr>
        <w:ind w:left="3216" w:hanging="420"/>
      </w:pPr>
      <w:rPr>
        <w:rFonts w:ascii="Wingdings" w:hAnsi="Wingdings" w:hint="default"/>
      </w:rPr>
    </w:lvl>
    <w:lvl w:ilvl="4" w:tplc="0409000B" w:tentative="1">
      <w:start w:val="1"/>
      <w:numFmt w:val="bullet"/>
      <w:lvlText w:val=""/>
      <w:lvlJc w:val="left"/>
      <w:pPr>
        <w:ind w:left="3636" w:hanging="420"/>
      </w:pPr>
      <w:rPr>
        <w:rFonts w:ascii="Wingdings" w:hAnsi="Wingdings" w:hint="default"/>
      </w:rPr>
    </w:lvl>
    <w:lvl w:ilvl="5" w:tplc="0409000D" w:tentative="1">
      <w:start w:val="1"/>
      <w:numFmt w:val="bullet"/>
      <w:lvlText w:val=""/>
      <w:lvlJc w:val="left"/>
      <w:pPr>
        <w:ind w:left="4056" w:hanging="420"/>
      </w:pPr>
      <w:rPr>
        <w:rFonts w:ascii="Wingdings" w:hAnsi="Wingdings" w:hint="default"/>
      </w:rPr>
    </w:lvl>
    <w:lvl w:ilvl="6" w:tplc="04090001" w:tentative="1">
      <w:start w:val="1"/>
      <w:numFmt w:val="bullet"/>
      <w:lvlText w:val=""/>
      <w:lvlJc w:val="left"/>
      <w:pPr>
        <w:ind w:left="4476" w:hanging="420"/>
      </w:pPr>
      <w:rPr>
        <w:rFonts w:ascii="Wingdings" w:hAnsi="Wingdings" w:hint="default"/>
      </w:rPr>
    </w:lvl>
    <w:lvl w:ilvl="7" w:tplc="0409000B" w:tentative="1">
      <w:start w:val="1"/>
      <w:numFmt w:val="bullet"/>
      <w:lvlText w:val=""/>
      <w:lvlJc w:val="left"/>
      <w:pPr>
        <w:ind w:left="4896" w:hanging="420"/>
      </w:pPr>
      <w:rPr>
        <w:rFonts w:ascii="Wingdings" w:hAnsi="Wingdings" w:hint="default"/>
      </w:rPr>
    </w:lvl>
    <w:lvl w:ilvl="8" w:tplc="0409000D" w:tentative="1">
      <w:start w:val="1"/>
      <w:numFmt w:val="bullet"/>
      <w:lvlText w:val=""/>
      <w:lvlJc w:val="left"/>
      <w:pPr>
        <w:ind w:left="531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51"/>
  <w:drawingGridHorizontalSpacing w:val="189"/>
  <w:drawingGridVerticalSpacing w:val="19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03"/>
    <w:rsid w:val="00015B8A"/>
    <w:rsid w:val="00031D8F"/>
    <w:rsid w:val="000620E0"/>
    <w:rsid w:val="000B55E2"/>
    <w:rsid w:val="000B5A35"/>
    <w:rsid w:val="000C1FB5"/>
    <w:rsid w:val="000D731C"/>
    <w:rsid w:val="000E5187"/>
    <w:rsid w:val="000F7565"/>
    <w:rsid w:val="00101313"/>
    <w:rsid w:val="0015151C"/>
    <w:rsid w:val="00180128"/>
    <w:rsid w:val="0019099A"/>
    <w:rsid w:val="001B0DD6"/>
    <w:rsid w:val="001B693C"/>
    <w:rsid w:val="001B7CF1"/>
    <w:rsid w:val="001E7642"/>
    <w:rsid w:val="001F2B0A"/>
    <w:rsid w:val="002000E9"/>
    <w:rsid w:val="002133BC"/>
    <w:rsid w:val="00231A84"/>
    <w:rsid w:val="00243931"/>
    <w:rsid w:val="00282768"/>
    <w:rsid w:val="002A4EC9"/>
    <w:rsid w:val="002D4986"/>
    <w:rsid w:val="002E6385"/>
    <w:rsid w:val="002F0FE1"/>
    <w:rsid w:val="003046A1"/>
    <w:rsid w:val="00304E9D"/>
    <w:rsid w:val="00313173"/>
    <w:rsid w:val="003304AA"/>
    <w:rsid w:val="003557F2"/>
    <w:rsid w:val="003664C0"/>
    <w:rsid w:val="00374234"/>
    <w:rsid w:val="0037633B"/>
    <w:rsid w:val="00381DC5"/>
    <w:rsid w:val="00382DFA"/>
    <w:rsid w:val="003E750C"/>
    <w:rsid w:val="003F13F8"/>
    <w:rsid w:val="003F2069"/>
    <w:rsid w:val="00400855"/>
    <w:rsid w:val="00400EED"/>
    <w:rsid w:val="00415C21"/>
    <w:rsid w:val="00432E5F"/>
    <w:rsid w:val="00447374"/>
    <w:rsid w:val="0045090A"/>
    <w:rsid w:val="004638A1"/>
    <w:rsid w:val="00471679"/>
    <w:rsid w:val="00471C97"/>
    <w:rsid w:val="00484427"/>
    <w:rsid w:val="004867CE"/>
    <w:rsid w:val="004B13C7"/>
    <w:rsid w:val="004C1365"/>
    <w:rsid w:val="004D5FD4"/>
    <w:rsid w:val="004D70D6"/>
    <w:rsid w:val="004E0745"/>
    <w:rsid w:val="004E54F8"/>
    <w:rsid w:val="00504FBB"/>
    <w:rsid w:val="00524AE4"/>
    <w:rsid w:val="00543B7B"/>
    <w:rsid w:val="00544B8B"/>
    <w:rsid w:val="00560AB1"/>
    <w:rsid w:val="00571D4F"/>
    <w:rsid w:val="00575124"/>
    <w:rsid w:val="00581CF6"/>
    <w:rsid w:val="00583384"/>
    <w:rsid w:val="0059165E"/>
    <w:rsid w:val="005B2D8F"/>
    <w:rsid w:val="005B773C"/>
    <w:rsid w:val="005E3C20"/>
    <w:rsid w:val="005F10C8"/>
    <w:rsid w:val="005F6F04"/>
    <w:rsid w:val="00604403"/>
    <w:rsid w:val="00617A50"/>
    <w:rsid w:val="00626D74"/>
    <w:rsid w:val="00664DA1"/>
    <w:rsid w:val="00693FC6"/>
    <w:rsid w:val="006951ED"/>
    <w:rsid w:val="006A3067"/>
    <w:rsid w:val="006D3DE6"/>
    <w:rsid w:val="006E0154"/>
    <w:rsid w:val="0071067A"/>
    <w:rsid w:val="00713902"/>
    <w:rsid w:val="007409B7"/>
    <w:rsid w:val="007536E6"/>
    <w:rsid w:val="0077372C"/>
    <w:rsid w:val="0078481F"/>
    <w:rsid w:val="00790CFB"/>
    <w:rsid w:val="007A28C6"/>
    <w:rsid w:val="007A5424"/>
    <w:rsid w:val="007A7C9E"/>
    <w:rsid w:val="007B53B8"/>
    <w:rsid w:val="007C45E5"/>
    <w:rsid w:val="007C6537"/>
    <w:rsid w:val="007E3885"/>
    <w:rsid w:val="007E4FC2"/>
    <w:rsid w:val="007F57B4"/>
    <w:rsid w:val="007F7834"/>
    <w:rsid w:val="00801252"/>
    <w:rsid w:val="008129D7"/>
    <w:rsid w:val="008259F7"/>
    <w:rsid w:val="008523A0"/>
    <w:rsid w:val="00867877"/>
    <w:rsid w:val="008A419A"/>
    <w:rsid w:val="008A5033"/>
    <w:rsid w:val="008B63E7"/>
    <w:rsid w:val="008C5D8F"/>
    <w:rsid w:val="008F7D1C"/>
    <w:rsid w:val="0091637E"/>
    <w:rsid w:val="009334E4"/>
    <w:rsid w:val="00944F06"/>
    <w:rsid w:val="00957EA9"/>
    <w:rsid w:val="0098454D"/>
    <w:rsid w:val="00990E8B"/>
    <w:rsid w:val="009C7E2B"/>
    <w:rsid w:val="009E3558"/>
    <w:rsid w:val="00A11FA3"/>
    <w:rsid w:val="00A50985"/>
    <w:rsid w:val="00A869FF"/>
    <w:rsid w:val="00AB2F32"/>
    <w:rsid w:val="00AC2F6B"/>
    <w:rsid w:val="00AE18DF"/>
    <w:rsid w:val="00AF6604"/>
    <w:rsid w:val="00B00AA2"/>
    <w:rsid w:val="00B0259B"/>
    <w:rsid w:val="00B045D5"/>
    <w:rsid w:val="00B32CB0"/>
    <w:rsid w:val="00B3670B"/>
    <w:rsid w:val="00B44EE0"/>
    <w:rsid w:val="00B71C27"/>
    <w:rsid w:val="00B71C39"/>
    <w:rsid w:val="00B73E0C"/>
    <w:rsid w:val="00B8460B"/>
    <w:rsid w:val="00BA728C"/>
    <w:rsid w:val="00BB2060"/>
    <w:rsid w:val="00BD0E5F"/>
    <w:rsid w:val="00C07F33"/>
    <w:rsid w:val="00C2400E"/>
    <w:rsid w:val="00C25DAB"/>
    <w:rsid w:val="00C63DD1"/>
    <w:rsid w:val="00CB17C2"/>
    <w:rsid w:val="00CD74AE"/>
    <w:rsid w:val="00CE0327"/>
    <w:rsid w:val="00D151F9"/>
    <w:rsid w:val="00D331BF"/>
    <w:rsid w:val="00D42F84"/>
    <w:rsid w:val="00DD5984"/>
    <w:rsid w:val="00DF4D8D"/>
    <w:rsid w:val="00E01812"/>
    <w:rsid w:val="00E22B8B"/>
    <w:rsid w:val="00E2323D"/>
    <w:rsid w:val="00E333E8"/>
    <w:rsid w:val="00E51F5D"/>
    <w:rsid w:val="00E578E1"/>
    <w:rsid w:val="00E57AF1"/>
    <w:rsid w:val="00E768F1"/>
    <w:rsid w:val="00E776C2"/>
    <w:rsid w:val="00E831F6"/>
    <w:rsid w:val="00EA1D21"/>
    <w:rsid w:val="00EA700A"/>
    <w:rsid w:val="00EB0468"/>
    <w:rsid w:val="00EB1C36"/>
    <w:rsid w:val="00EC29A6"/>
    <w:rsid w:val="00EC415F"/>
    <w:rsid w:val="00EC52C9"/>
    <w:rsid w:val="00ED3B7C"/>
    <w:rsid w:val="00F04FE2"/>
    <w:rsid w:val="00F16E92"/>
    <w:rsid w:val="00F23FC0"/>
    <w:rsid w:val="00F2771C"/>
    <w:rsid w:val="00F37789"/>
    <w:rsid w:val="00F61837"/>
    <w:rsid w:val="00F65AE6"/>
    <w:rsid w:val="00F73430"/>
    <w:rsid w:val="00F77D0E"/>
    <w:rsid w:val="00F83786"/>
    <w:rsid w:val="00F83B98"/>
    <w:rsid w:val="00F83CE0"/>
    <w:rsid w:val="00FA7F23"/>
    <w:rsid w:val="00FC6310"/>
    <w:rsid w:val="00FD40B7"/>
    <w:rsid w:val="00FD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425"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F84"/>
    <w:pPr>
      <w:tabs>
        <w:tab w:val="center" w:pos="4252"/>
        <w:tab w:val="right" w:pos="8504"/>
      </w:tabs>
      <w:snapToGrid w:val="0"/>
    </w:pPr>
  </w:style>
  <w:style w:type="character" w:customStyle="1" w:styleId="a4">
    <w:name w:val="ヘッダー (文字)"/>
    <w:basedOn w:val="a0"/>
    <w:link w:val="a3"/>
    <w:uiPriority w:val="99"/>
    <w:rsid w:val="00D42F84"/>
  </w:style>
  <w:style w:type="paragraph" w:styleId="a5">
    <w:name w:val="footer"/>
    <w:basedOn w:val="a"/>
    <w:link w:val="a6"/>
    <w:uiPriority w:val="99"/>
    <w:unhideWhenUsed/>
    <w:rsid w:val="00D42F84"/>
    <w:pPr>
      <w:tabs>
        <w:tab w:val="center" w:pos="4252"/>
        <w:tab w:val="right" w:pos="8504"/>
      </w:tabs>
      <w:snapToGrid w:val="0"/>
    </w:pPr>
  </w:style>
  <w:style w:type="character" w:customStyle="1" w:styleId="a6">
    <w:name w:val="フッター (文字)"/>
    <w:basedOn w:val="a0"/>
    <w:link w:val="a5"/>
    <w:uiPriority w:val="99"/>
    <w:rsid w:val="00D42F84"/>
  </w:style>
  <w:style w:type="table" w:styleId="a7">
    <w:name w:val="Table Grid"/>
    <w:basedOn w:val="a1"/>
    <w:rsid w:val="0071067A"/>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30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067"/>
    <w:rPr>
      <w:rFonts w:asciiTheme="majorHAnsi" w:eastAsiaTheme="majorEastAsia" w:hAnsiTheme="majorHAnsi" w:cstheme="majorBidi"/>
      <w:sz w:val="18"/>
      <w:szCs w:val="18"/>
    </w:rPr>
  </w:style>
  <w:style w:type="paragraph" w:customStyle="1" w:styleId="Default">
    <w:name w:val="Default"/>
    <w:rsid w:val="003F13F8"/>
    <w:pPr>
      <w:widowControl w:val="0"/>
      <w:autoSpaceDE w:val="0"/>
      <w:autoSpaceDN w:val="0"/>
      <w:adjustRightInd w:val="0"/>
      <w:ind w:left="0" w:firstLine="0"/>
      <w:jc w:val="left"/>
    </w:pPr>
    <w:rPr>
      <w:rFonts w:ascii="HGP明朝E" w:hAnsi="HGP明朝E" w:cs="HGP明朝E"/>
      <w:color w:val="000000"/>
      <w:kern w:val="0"/>
      <w:sz w:val="24"/>
      <w:szCs w:val="24"/>
    </w:rPr>
  </w:style>
  <w:style w:type="character" w:styleId="aa">
    <w:name w:val="Strong"/>
    <w:basedOn w:val="a0"/>
    <w:uiPriority w:val="22"/>
    <w:qFormat/>
    <w:rsid w:val="007A28C6"/>
    <w:rPr>
      <w:b/>
      <w:bCs/>
    </w:rPr>
  </w:style>
  <w:style w:type="character" w:styleId="ab">
    <w:name w:val="Hyperlink"/>
    <w:basedOn w:val="a0"/>
    <w:uiPriority w:val="99"/>
    <w:semiHidden/>
    <w:unhideWhenUsed/>
    <w:rsid w:val="00944F06"/>
    <w:rPr>
      <w:color w:val="0000FF"/>
      <w:u w:val="single"/>
    </w:rPr>
  </w:style>
  <w:style w:type="paragraph" w:styleId="Web">
    <w:name w:val="Normal (Web)"/>
    <w:basedOn w:val="a"/>
    <w:uiPriority w:val="99"/>
    <w:unhideWhenUsed/>
    <w:rsid w:val="00944F06"/>
    <w:pPr>
      <w:spacing w:before="100" w:beforeAutospacing="1" w:after="100" w:afterAutospacing="1"/>
      <w:ind w:left="0" w:firstLine="0"/>
      <w:jc w:val="left"/>
    </w:pPr>
    <w:rPr>
      <w:rFonts w:ascii="ＭＳ Ｐゴシック" w:eastAsia="ＭＳ Ｐゴシック" w:hAnsi="ＭＳ Ｐゴシック" w:cs="ＭＳ Ｐゴシック"/>
      <w:kern w:val="0"/>
      <w:sz w:val="24"/>
      <w:szCs w:val="24"/>
    </w:rPr>
  </w:style>
  <w:style w:type="character" w:customStyle="1" w:styleId="fix-domain">
    <w:name w:val="fix-domain"/>
    <w:basedOn w:val="a0"/>
    <w:rsid w:val="00944F06"/>
  </w:style>
  <w:style w:type="character" w:styleId="ac">
    <w:name w:val="Emphasis"/>
    <w:basedOn w:val="a0"/>
    <w:uiPriority w:val="20"/>
    <w:qFormat/>
    <w:rsid w:val="004B13C7"/>
    <w:rPr>
      <w:b/>
      <w:bCs/>
      <w:i w:val="0"/>
      <w:iCs w:val="0"/>
    </w:rPr>
  </w:style>
  <w:style w:type="character" w:customStyle="1" w:styleId="st1">
    <w:name w:val="st1"/>
    <w:basedOn w:val="a0"/>
    <w:rsid w:val="004B13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425"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F84"/>
    <w:pPr>
      <w:tabs>
        <w:tab w:val="center" w:pos="4252"/>
        <w:tab w:val="right" w:pos="8504"/>
      </w:tabs>
      <w:snapToGrid w:val="0"/>
    </w:pPr>
  </w:style>
  <w:style w:type="character" w:customStyle="1" w:styleId="a4">
    <w:name w:val="ヘッダー (文字)"/>
    <w:basedOn w:val="a0"/>
    <w:link w:val="a3"/>
    <w:uiPriority w:val="99"/>
    <w:rsid w:val="00D42F84"/>
  </w:style>
  <w:style w:type="paragraph" w:styleId="a5">
    <w:name w:val="footer"/>
    <w:basedOn w:val="a"/>
    <w:link w:val="a6"/>
    <w:uiPriority w:val="99"/>
    <w:unhideWhenUsed/>
    <w:rsid w:val="00D42F84"/>
    <w:pPr>
      <w:tabs>
        <w:tab w:val="center" w:pos="4252"/>
        <w:tab w:val="right" w:pos="8504"/>
      </w:tabs>
      <w:snapToGrid w:val="0"/>
    </w:pPr>
  </w:style>
  <w:style w:type="character" w:customStyle="1" w:styleId="a6">
    <w:name w:val="フッター (文字)"/>
    <w:basedOn w:val="a0"/>
    <w:link w:val="a5"/>
    <w:uiPriority w:val="99"/>
    <w:rsid w:val="00D42F84"/>
  </w:style>
  <w:style w:type="table" w:styleId="a7">
    <w:name w:val="Table Grid"/>
    <w:basedOn w:val="a1"/>
    <w:rsid w:val="0071067A"/>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30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067"/>
    <w:rPr>
      <w:rFonts w:asciiTheme="majorHAnsi" w:eastAsiaTheme="majorEastAsia" w:hAnsiTheme="majorHAnsi" w:cstheme="majorBidi"/>
      <w:sz w:val="18"/>
      <w:szCs w:val="18"/>
    </w:rPr>
  </w:style>
  <w:style w:type="paragraph" w:customStyle="1" w:styleId="Default">
    <w:name w:val="Default"/>
    <w:rsid w:val="003F13F8"/>
    <w:pPr>
      <w:widowControl w:val="0"/>
      <w:autoSpaceDE w:val="0"/>
      <w:autoSpaceDN w:val="0"/>
      <w:adjustRightInd w:val="0"/>
      <w:ind w:left="0" w:firstLine="0"/>
      <w:jc w:val="left"/>
    </w:pPr>
    <w:rPr>
      <w:rFonts w:ascii="HGP明朝E" w:hAnsi="HGP明朝E" w:cs="HGP明朝E"/>
      <w:color w:val="000000"/>
      <w:kern w:val="0"/>
      <w:sz w:val="24"/>
      <w:szCs w:val="24"/>
    </w:rPr>
  </w:style>
  <w:style w:type="character" w:styleId="aa">
    <w:name w:val="Strong"/>
    <w:basedOn w:val="a0"/>
    <w:uiPriority w:val="22"/>
    <w:qFormat/>
    <w:rsid w:val="007A28C6"/>
    <w:rPr>
      <w:b/>
      <w:bCs/>
    </w:rPr>
  </w:style>
  <w:style w:type="character" w:styleId="ab">
    <w:name w:val="Hyperlink"/>
    <w:basedOn w:val="a0"/>
    <w:uiPriority w:val="99"/>
    <w:semiHidden/>
    <w:unhideWhenUsed/>
    <w:rsid w:val="00944F06"/>
    <w:rPr>
      <w:color w:val="0000FF"/>
      <w:u w:val="single"/>
    </w:rPr>
  </w:style>
  <w:style w:type="paragraph" w:styleId="Web">
    <w:name w:val="Normal (Web)"/>
    <w:basedOn w:val="a"/>
    <w:uiPriority w:val="99"/>
    <w:unhideWhenUsed/>
    <w:rsid w:val="00944F06"/>
    <w:pPr>
      <w:spacing w:before="100" w:beforeAutospacing="1" w:after="100" w:afterAutospacing="1"/>
      <w:ind w:left="0" w:firstLine="0"/>
      <w:jc w:val="left"/>
    </w:pPr>
    <w:rPr>
      <w:rFonts w:ascii="ＭＳ Ｐゴシック" w:eastAsia="ＭＳ Ｐゴシック" w:hAnsi="ＭＳ Ｐゴシック" w:cs="ＭＳ Ｐゴシック"/>
      <w:kern w:val="0"/>
      <w:sz w:val="24"/>
      <w:szCs w:val="24"/>
    </w:rPr>
  </w:style>
  <w:style w:type="character" w:customStyle="1" w:styleId="fix-domain">
    <w:name w:val="fix-domain"/>
    <w:basedOn w:val="a0"/>
    <w:rsid w:val="00944F06"/>
  </w:style>
  <w:style w:type="character" w:styleId="ac">
    <w:name w:val="Emphasis"/>
    <w:basedOn w:val="a0"/>
    <w:uiPriority w:val="20"/>
    <w:qFormat/>
    <w:rsid w:val="004B13C7"/>
    <w:rPr>
      <w:b/>
      <w:bCs/>
      <w:i w:val="0"/>
      <w:iCs w:val="0"/>
    </w:rPr>
  </w:style>
  <w:style w:type="character" w:customStyle="1" w:styleId="st1">
    <w:name w:val="st1"/>
    <w:basedOn w:val="a0"/>
    <w:rsid w:val="004B1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200325">
      <w:bodyDiv w:val="1"/>
      <w:marLeft w:val="0"/>
      <w:marRight w:val="0"/>
      <w:marTop w:val="0"/>
      <w:marBottom w:val="0"/>
      <w:divBdr>
        <w:top w:val="none" w:sz="0" w:space="0" w:color="auto"/>
        <w:left w:val="none" w:sz="0" w:space="0" w:color="auto"/>
        <w:bottom w:val="none" w:sz="0" w:space="0" w:color="auto"/>
        <w:right w:val="none" w:sz="0" w:space="0" w:color="auto"/>
      </w:divBdr>
      <w:divsChild>
        <w:div w:id="1048189338">
          <w:marLeft w:val="0"/>
          <w:marRight w:val="0"/>
          <w:marTop w:val="0"/>
          <w:marBottom w:val="0"/>
          <w:divBdr>
            <w:top w:val="none" w:sz="0" w:space="0" w:color="auto"/>
            <w:left w:val="none" w:sz="0" w:space="0" w:color="auto"/>
            <w:bottom w:val="none" w:sz="0" w:space="0" w:color="auto"/>
            <w:right w:val="none" w:sz="0" w:space="0" w:color="auto"/>
          </w:divBdr>
          <w:divsChild>
            <w:div w:id="567032901">
              <w:marLeft w:val="0"/>
              <w:marRight w:val="0"/>
              <w:marTop w:val="0"/>
              <w:marBottom w:val="30"/>
              <w:divBdr>
                <w:top w:val="none" w:sz="0" w:space="0" w:color="auto"/>
                <w:left w:val="none" w:sz="0" w:space="0" w:color="auto"/>
                <w:bottom w:val="single" w:sz="6" w:space="23" w:color="4C91C4"/>
                <w:right w:val="none" w:sz="0" w:space="0" w:color="auto"/>
              </w:divBdr>
              <w:divsChild>
                <w:div w:id="894849534">
                  <w:marLeft w:val="0"/>
                  <w:marRight w:val="0"/>
                  <w:marTop w:val="0"/>
                  <w:marBottom w:val="0"/>
                  <w:divBdr>
                    <w:top w:val="none" w:sz="0" w:space="0" w:color="auto"/>
                    <w:left w:val="none" w:sz="0" w:space="0" w:color="auto"/>
                    <w:bottom w:val="none" w:sz="0" w:space="0" w:color="auto"/>
                    <w:right w:val="none" w:sz="0" w:space="0" w:color="auto"/>
                  </w:divBdr>
                  <w:divsChild>
                    <w:div w:id="1702125649">
                      <w:marLeft w:val="0"/>
                      <w:marRight w:val="0"/>
                      <w:marTop w:val="0"/>
                      <w:marBottom w:val="0"/>
                      <w:divBdr>
                        <w:top w:val="none" w:sz="0" w:space="0" w:color="auto"/>
                        <w:left w:val="none" w:sz="0" w:space="0" w:color="auto"/>
                        <w:bottom w:val="none" w:sz="0" w:space="0" w:color="auto"/>
                        <w:right w:val="none" w:sz="0" w:space="0" w:color="auto"/>
                      </w:divBdr>
                      <w:divsChild>
                        <w:div w:id="1781098846">
                          <w:marLeft w:val="0"/>
                          <w:marRight w:val="0"/>
                          <w:marTop w:val="0"/>
                          <w:marBottom w:val="0"/>
                          <w:divBdr>
                            <w:top w:val="none" w:sz="0" w:space="0" w:color="auto"/>
                            <w:left w:val="none" w:sz="0" w:space="0" w:color="auto"/>
                            <w:bottom w:val="none" w:sz="0" w:space="0" w:color="auto"/>
                            <w:right w:val="none" w:sz="0" w:space="0" w:color="auto"/>
                          </w:divBdr>
                          <w:divsChild>
                            <w:div w:id="1832522296">
                              <w:marLeft w:val="0"/>
                              <w:marRight w:val="0"/>
                              <w:marTop w:val="0"/>
                              <w:marBottom w:val="0"/>
                              <w:divBdr>
                                <w:top w:val="none" w:sz="0" w:space="0" w:color="auto"/>
                                <w:left w:val="none" w:sz="0" w:space="0" w:color="auto"/>
                                <w:bottom w:val="none" w:sz="0" w:space="0" w:color="auto"/>
                                <w:right w:val="none" w:sz="0" w:space="0" w:color="auto"/>
                              </w:divBdr>
                              <w:divsChild>
                                <w:div w:id="201209694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180396">
      <w:bodyDiv w:val="1"/>
      <w:marLeft w:val="0"/>
      <w:marRight w:val="0"/>
      <w:marTop w:val="0"/>
      <w:marBottom w:val="0"/>
      <w:divBdr>
        <w:top w:val="none" w:sz="0" w:space="0" w:color="auto"/>
        <w:left w:val="none" w:sz="0" w:space="0" w:color="auto"/>
        <w:bottom w:val="none" w:sz="0" w:space="0" w:color="auto"/>
        <w:right w:val="none" w:sz="0" w:space="0" w:color="auto"/>
      </w:divBdr>
    </w:div>
    <w:div w:id="1414624114">
      <w:bodyDiv w:val="1"/>
      <w:marLeft w:val="0"/>
      <w:marRight w:val="0"/>
      <w:marTop w:val="0"/>
      <w:marBottom w:val="0"/>
      <w:divBdr>
        <w:top w:val="none" w:sz="0" w:space="0" w:color="auto"/>
        <w:left w:val="none" w:sz="0" w:space="0" w:color="auto"/>
        <w:bottom w:val="none" w:sz="0" w:space="0" w:color="auto"/>
        <w:right w:val="none" w:sz="0" w:space="0" w:color="auto"/>
      </w:divBdr>
      <w:divsChild>
        <w:div w:id="1682931606">
          <w:marLeft w:val="0"/>
          <w:marRight w:val="0"/>
          <w:marTop w:val="0"/>
          <w:marBottom w:val="0"/>
          <w:divBdr>
            <w:top w:val="none" w:sz="0" w:space="0" w:color="auto"/>
            <w:left w:val="none" w:sz="0" w:space="0" w:color="auto"/>
            <w:bottom w:val="none" w:sz="0" w:space="0" w:color="auto"/>
            <w:right w:val="none" w:sz="0" w:space="0" w:color="auto"/>
          </w:divBdr>
          <w:divsChild>
            <w:div w:id="569077824">
              <w:marLeft w:val="0"/>
              <w:marRight w:val="0"/>
              <w:marTop w:val="0"/>
              <w:marBottom w:val="0"/>
              <w:divBdr>
                <w:top w:val="none" w:sz="0" w:space="0" w:color="auto"/>
                <w:left w:val="none" w:sz="0" w:space="0" w:color="auto"/>
                <w:bottom w:val="none" w:sz="0" w:space="0" w:color="auto"/>
                <w:right w:val="none" w:sz="0" w:space="0" w:color="auto"/>
              </w:divBdr>
              <w:divsChild>
                <w:div w:id="13106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7169">
      <w:bodyDiv w:val="1"/>
      <w:marLeft w:val="0"/>
      <w:marRight w:val="0"/>
      <w:marTop w:val="0"/>
      <w:marBottom w:val="0"/>
      <w:divBdr>
        <w:top w:val="none" w:sz="0" w:space="0" w:color="auto"/>
        <w:left w:val="none" w:sz="0" w:space="0" w:color="auto"/>
        <w:bottom w:val="none" w:sz="0" w:space="0" w:color="auto"/>
        <w:right w:val="none" w:sz="0" w:space="0" w:color="auto"/>
      </w:divBdr>
      <w:divsChild>
        <w:div w:id="60062561">
          <w:marLeft w:val="0"/>
          <w:marRight w:val="0"/>
          <w:marTop w:val="0"/>
          <w:marBottom w:val="0"/>
          <w:divBdr>
            <w:top w:val="none" w:sz="0" w:space="0" w:color="auto"/>
            <w:left w:val="none" w:sz="0" w:space="0" w:color="auto"/>
            <w:bottom w:val="none" w:sz="0" w:space="0" w:color="auto"/>
            <w:right w:val="none" w:sz="0" w:space="0" w:color="auto"/>
          </w:divBdr>
          <w:divsChild>
            <w:div w:id="846751991">
              <w:marLeft w:val="0"/>
              <w:marRight w:val="0"/>
              <w:marTop w:val="0"/>
              <w:marBottom w:val="30"/>
              <w:divBdr>
                <w:top w:val="none" w:sz="0" w:space="0" w:color="auto"/>
                <w:left w:val="none" w:sz="0" w:space="0" w:color="auto"/>
                <w:bottom w:val="single" w:sz="6" w:space="23" w:color="4C91C4"/>
                <w:right w:val="none" w:sz="0" w:space="0" w:color="auto"/>
              </w:divBdr>
              <w:divsChild>
                <w:div w:id="1985156355">
                  <w:marLeft w:val="0"/>
                  <w:marRight w:val="0"/>
                  <w:marTop w:val="0"/>
                  <w:marBottom w:val="0"/>
                  <w:divBdr>
                    <w:top w:val="none" w:sz="0" w:space="0" w:color="auto"/>
                    <w:left w:val="none" w:sz="0" w:space="0" w:color="auto"/>
                    <w:bottom w:val="none" w:sz="0" w:space="0" w:color="auto"/>
                    <w:right w:val="none" w:sz="0" w:space="0" w:color="auto"/>
                  </w:divBdr>
                  <w:divsChild>
                    <w:div w:id="1260408380">
                      <w:marLeft w:val="0"/>
                      <w:marRight w:val="0"/>
                      <w:marTop w:val="0"/>
                      <w:marBottom w:val="0"/>
                      <w:divBdr>
                        <w:top w:val="none" w:sz="0" w:space="0" w:color="auto"/>
                        <w:left w:val="none" w:sz="0" w:space="0" w:color="auto"/>
                        <w:bottom w:val="none" w:sz="0" w:space="0" w:color="auto"/>
                        <w:right w:val="none" w:sz="0" w:space="0" w:color="auto"/>
                      </w:divBdr>
                      <w:divsChild>
                        <w:div w:id="682243461">
                          <w:marLeft w:val="0"/>
                          <w:marRight w:val="0"/>
                          <w:marTop w:val="0"/>
                          <w:marBottom w:val="0"/>
                          <w:divBdr>
                            <w:top w:val="none" w:sz="0" w:space="0" w:color="auto"/>
                            <w:left w:val="none" w:sz="0" w:space="0" w:color="auto"/>
                            <w:bottom w:val="none" w:sz="0" w:space="0" w:color="auto"/>
                            <w:right w:val="none" w:sz="0" w:space="0" w:color="auto"/>
                          </w:divBdr>
                          <w:divsChild>
                            <w:div w:id="817309863">
                              <w:marLeft w:val="0"/>
                              <w:marRight w:val="0"/>
                              <w:marTop w:val="0"/>
                              <w:marBottom w:val="0"/>
                              <w:divBdr>
                                <w:top w:val="none" w:sz="0" w:space="0" w:color="auto"/>
                                <w:left w:val="none" w:sz="0" w:space="0" w:color="auto"/>
                                <w:bottom w:val="none" w:sz="0" w:space="0" w:color="auto"/>
                                <w:right w:val="none" w:sz="0" w:space="0" w:color="auto"/>
                              </w:divBdr>
                              <w:divsChild>
                                <w:div w:id="135215070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300483">
      <w:bodyDiv w:val="1"/>
      <w:marLeft w:val="0"/>
      <w:marRight w:val="0"/>
      <w:marTop w:val="0"/>
      <w:marBottom w:val="0"/>
      <w:divBdr>
        <w:top w:val="none" w:sz="0" w:space="0" w:color="auto"/>
        <w:left w:val="none" w:sz="0" w:space="0" w:color="auto"/>
        <w:bottom w:val="none" w:sz="0" w:space="0" w:color="auto"/>
        <w:right w:val="none" w:sz="0" w:space="0" w:color="auto"/>
      </w:divBdr>
      <w:divsChild>
        <w:div w:id="134182186">
          <w:marLeft w:val="0"/>
          <w:marRight w:val="0"/>
          <w:marTop w:val="0"/>
          <w:marBottom w:val="0"/>
          <w:divBdr>
            <w:top w:val="none" w:sz="0" w:space="0" w:color="auto"/>
            <w:left w:val="none" w:sz="0" w:space="0" w:color="auto"/>
            <w:bottom w:val="none" w:sz="0" w:space="0" w:color="auto"/>
            <w:right w:val="none" w:sz="0" w:space="0" w:color="auto"/>
          </w:divBdr>
          <w:divsChild>
            <w:div w:id="1982342073">
              <w:marLeft w:val="0"/>
              <w:marRight w:val="0"/>
              <w:marTop w:val="0"/>
              <w:marBottom w:val="30"/>
              <w:divBdr>
                <w:top w:val="none" w:sz="0" w:space="0" w:color="auto"/>
                <w:left w:val="none" w:sz="0" w:space="0" w:color="auto"/>
                <w:bottom w:val="single" w:sz="6" w:space="23" w:color="4C91C4"/>
                <w:right w:val="none" w:sz="0" w:space="0" w:color="auto"/>
              </w:divBdr>
              <w:divsChild>
                <w:div w:id="1422221492">
                  <w:marLeft w:val="0"/>
                  <w:marRight w:val="0"/>
                  <w:marTop w:val="0"/>
                  <w:marBottom w:val="0"/>
                  <w:divBdr>
                    <w:top w:val="none" w:sz="0" w:space="0" w:color="auto"/>
                    <w:left w:val="none" w:sz="0" w:space="0" w:color="auto"/>
                    <w:bottom w:val="none" w:sz="0" w:space="0" w:color="auto"/>
                    <w:right w:val="none" w:sz="0" w:space="0" w:color="auto"/>
                  </w:divBdr>
                  <w:divsChild>
                    <w:div w:id="1389649475">
                      <w:marLeft w:val="0"/>
                      <w:marRight w:val="0"/>
                      <w:marTop w:val="0"/>
                      <w:marBottom w:val="0"/>
                      <w:divBdr>
                        <w:top w:val="none" w:sz="0" w:space="0" w:color="auto"/>
                        <w:left w:val="none" w:sz="0" w:space="0" w:color="auto"/>
                        <w:bottom w:val="none" w:sz="0" w:space="0" w:color="auto"/>
                        <w:right w:val="none" w:sz="0" w:space="0" w:color="auto"/>
                      </w:divBdr>
                      <w:divsChild>
                        <w:div w:id="1276643174">
                          <w:marLeft w:val="0"/>
                          <w:marRight w:val="0"/>
                          <w:marTop w:val="0"/>
                          <w:marBottom w:val="0"/>
                          <w:divBdr>
                            <w:top w:val="none" w:sz="0" w:space="0" w:color="auto"/>
                            <w:left w:val="none" w:sz="0" w:space="0" w:color="auto"/>
                            <w:bottom w:val="none" w:sz="0" w:space="0" w:color="auto"/>
                            <w:right w:val="none" w:sz="0" w:space="0" w:color="auto"/>
                          </w:divBdr>
                          <w:divsChild>
                            <w:div w:id="102380222">
                              <w:marLeft w:val="0"/>
                              <w:marRight w:val="0"/>
                              <w:marTop w:val="0"/>
                              <w:marBottom w:val="0"/>
                              <w:divBdr>
                                <w:top w:val="none" w:sz="0" w:space="0" w:color="auto"/>
                                <w:left w:val="none" w:sz="0" w:space="0" w:color="auto"/>
                                <w:bottom w:val="none" w:sz="0" w:space="0" w:color="auto"/>
                                <w:right w:val="none" w:sz="0" w:space="0" w:color="auto"/>
                              </w:divBdr>
                              <w:divsChild>
                                <w:div w:id="63911253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3CB3-A243-482B-8A50-0789003A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1260</Words>
  <Characters>7187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masako sakaguchi</dc:creator>
  <cp:lastModifiedBy>FJ-USER</cp:lastModifiedBy>
  <cp:revision>5</cp:revision>
  <cp:lastPrinted>2017-04-05T17:10:00Z</cp:lastPrinted>
  <dcterms:created xsi:type="dcterms:W3CDTF">2018-04-04T17:43:00Z</dcterms:created>
  <dcterms:modified xsi:type="dcterms:W3CDTF">2020-05-16T08:15:00Z</dcterms:modified>
</cp:coreProperties>
</file>